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43027" w14:textId="77777777" w:rsidR="002D15CE" w:rsidRDefault="002D15CE" w:rsidP="002D15CE">
      <w:pPr>
        <w:rPr>
          <w:rFonts w:ascii="Trebuchet MS" w:hAnsi="Trebuchet MS"/>
          <w:sz w:val="22"/>
          <w:szCs w:val="22"/>
        </w:rPr>
      </w:pPr>
    </w:p>
    <w:p w14:paraId="58EF5825" w14:textId="77777777" w:rsidR="00F83100" w:rsidRDefault="00F83100" w:rsidP="002D15CE">
      <w:pPr>
        <w:rPr>
          <w:rFonts w:ascii="Trebuchet MS" w:hAnsi="Trebuchet MS"/>
          <w:sz w:val="22"/>
          <w:szCs w:val="22"/>
        </w:rPr>
      </w:pPr>
    </w:p>
    <w:p w14:paraId="5EF29EEF" w14:textId="77777777" w:rsidR="00F83100" w:rsidRDefault="00F83100" w:rsidP="002D15CE">
      <w:pPr>
        <w:rPr>
          <w:rFonts w:ascii="Trebuchet MS" w:hAnsi="Trebuchet MS"/>
          <w:sz w:val="22"/>
          <w:szCs w:val="22"/>
        </w:rPr>
      </w:pPr>
    </w:p>
    <w:p w14:paraId="4E7C68E7" w14:textId="77777777" w:rsidR="00F83100" w:rsidRDefault="00F83100" w:rsidP="002D15CE">
      <w:pPr>
        <w:rPr>
          <w:rFonts w:ascii="Trebuchet MS" w:hAnsi="Trebuchet MS"/>
          <w:sz w:val="22"/>
          <w:szCs w:val="22"/>
        </w:rPr>
      </w:pPr>
    </w:p>
    <w:p w14:paraId="112C4532" w14:textId="77777777" w:rsidR="00F83100" w:rsidRDefault="00F83100" w:rsidP="002D15CE">
      <w:pPr>
        <w:rPr>
          <w:rFonts w:ascii="Trebuchet MS" w:hAnsi="Trebuchet MS"/>
          <w:sz w:val="22"/>
          <w:szCs w:val="22"/>
        </w:rPr>
      </w:pPr>
    </w:p>
    <w:p w14:paraId="7B6FF3E4" w14:textId="77777777" w:rsidR="00F83100" w:rsidRDefault="00F83100" w:rsidP="002D15CE">
      <w:pPr>
        <w:rPr>
          <w:rFonts w:ascii="Trebuchet MS" w:hAnsi="Trebuchet MS"/>
          <w:sz w:val="22"/>
          <w:szCs w:val="22"/>
        </w:rPr>
      </w:pPr>
    </w:p>
    <w:p w14:paraId="2BB059F0" w14:textId="77777777" w:rsidR="00F83100" w:rsidRDefault="00F83100" w:rsidP="002D15CE">
      <w:pPr>
        <w:rPr>
          <w:rFonts w:ascii="Trebuchet MS" w:hAnsi="Trebuchet MS"/>
          <w:sz w:val="22"/>
          <w:szCs w:val="22"/>
        </w:rPr>
      </w:pPr>
    </w:p>
    <w:p w14:paraId="5565D46F" w14:textId="77777777" w:rsidR="00F83100" w:rsidRDefault="00F83100" w:rsidP="002D15CE">
      <w:pPr>
        <w:rPr>
          <w:rFonts w:ascii="Trebuchet MS" w:hAnsi="Trebuchet MS"/>
          <w:sz w:val="22"/>
          <w:szCs w:val="22"/>
        </w:rPr>
      </w:pPr>
    </w:p>
    <w:p w14:paraId="1A726DCB" w14:textId="77777777" w:rsidR="00F83100" w:rsidRDefault="00F83100" w:rsidP="002D15CE">
      <w:pPr>
        <w:rPr>
          <w:rFonts w:ascii="Trebuchet MS" w:hAnsi="Trebuchet MS"/>
          <w:sz w:val="22"/>
          <w:szCs w:val="22"/>
        </w:rPr>
      </w:pPr>
    </w:p>
    <w:p w14:paraId="0B238056" w14:textId="77777777" w:rsidR="00F83100" w:rsidRDefault="00F83100" w:rsidP="002D15CE">
      <w:pPr>
        <w:rPr>
          <w:rFonts w:ascii="Trebuchet MS" w:hAnsi="Trebuchet MS"/>
          <w:sz w:val="22"/>
          <w:szCs w:val="22"/>
        </w:rPr>
      </w:pPr>
    </w:p>
    <w:p w14:paraId="0BEF3853" w14:textId="77777777" w:rsidR="00F83100" w:rsidRDefault="00F83100" w:rsidP="002D15CE">
      <w:pPr>
        <w:rPr>
          <w:rFonts w:ascii="Trebuchet MS" w:hAnsi="Trebuchet MS"/>
          <w:sz w:val="22"/>
          <w:szCs w:val="22"/>
        </w:rPr>
      </w:pPr>
    </w:p>
    <w:p w14:paraId="4E2F3EAF" w14:textId="77777777" w:rsidR="00F83100" w:rsidRDefault="00F83100" w:rsidP="002D15CE">
      <w:pPr>
        <w:rPr>
          <w:rFonts w:ascii="Trebuchet MS" w:hAnsi="Trebuchet MS"/>
          <w:sz w:val="22"/>
          <w:szCs w:val="22"/>
        </w:rPr>
      </w:pPr>
    </w:p>
    <w:p w14:paraId="0C28615B" w14:textId="77777777" w:rsidR="00F83100" w:rsidRDefault="00F83100" w:rsidP="002D15CE">
      <w:pPr>
        <w:rPr>
          <w:rFonts w:ascii="Trebuchet MS" w:hAnsi="Trebuchet MS"/>
          <w:sz w:val="22"/>
          <w:szCs w:val="22"/>
        </w:rPr>
      </w:pPr>
    </w:p>
    <w:p w14:paraId="3504D7E7" w14:textId="77777777" w:rsidR="00F83100" w:rsidRDefault="00F83100" w:rsidP="002D15CE">
      <w:pPr>
        <w:rPr>
          <w:rFonts w:ascii="Trebuchet MS" w:hAnsi="Trebuchet MS"/>
          <w:sz w:val="22"/>
          <w:szCs w:val="22"/>
        </w:rPr>
      </w:pPr>
    </w:p>
    <w:p w14:paraId="37625DB1" w14:textId="77777777" w:rsidR="00F83100" w:rsidRDefault="00F83100" w:rsidP="002D15CE">
      <w:pPr>
        <w:rPr>
          <w:rFonts w:ascii="Trebuchet MS" w:hAnsi="Trebuchet MS"/>
          <w:sz w:val="22"/>
          <w:szCs w:val="22"/>
        </w:rPr>
      </w:pPr>
    </w:p>
    <w:p w14:paraId="54D206DC" w14:textId="77777777" w:rsidR="00F83100" w:rsidRDefault="00F83100" w:rsidP="002D15CE">
      <w:pPr>
        <w:rPr>
          <w:rFonts w:ascii="Trebuchet MS" w:hAnsi="Trebuchet MS"/>
          <w:sz w:val="22"/>
          <w:szCs w:val="22"/>
        </w:rPr>
      </w:pPr>
    </w:p>
    <w:p w14:paraId="2D937678" w14:textId="77777777" w:rsidR="00F83100" w:rsidRDefault="00F83100" w:rsidP="002D15CE">
      <w:pPr>
        <w:rPr>
          <w:rFonts w:ascii="Trebuchet MS" w:hAnsi="Trebuchet MS"/>
          <w:sz w:val="22"/>
          <w:szCs w:val="22"/>
        </w:rPr>
      </w:pPr>
    </w:p>
    <w:p w14:paraId="65E0DE05" w14:textId="77777777" w:rsidR="00F83100" w:rsidRDefault="00F83100" w:rsidP="002D15CE">
      <w:pPr>
        <w:rPr>
          <w:rFonts w:ascii="Trebuchet MS" w:hAnsi="Trebuchet MS"/>
          <w:sz w:val="22"/>
          <w:szCs w:val="22"/>
        </w:rPr>
      </w:pPr>
    </w:p>
    <w:p w14:paraId="73E7F8B7" w14:textId="77777777" w:rsidR="00F83100" w:rsidRDefault="00F83100" w:rsidP="002D15CE">
      <w:pPr>
        <w:rPr>
          <w:rFonts w:ascii="Trebuchet MS" w:hAnsi="Trebuchet MS"/>
          <w:sz w:val="22"/>
          <w:szCs w:val="22"/>
        </w:rPr>
      </w:pPr>
    </w:p>
    <w:p w14:paraId="7F5430E7" w14:textId="77777777" w:rsidR="00F83100" w:rsidRDefault="00F83100" w:rsidP="002D15CE">
      <w:pPr>
        <w:rPr>
          <w:rFonts w:ascii="Trebuchet MS" w:hAnsi="Trebuchet MS"/>
          <w:sz w:val="22"/>
          <w:szCs w:val="22"/>
        </w:rPr>
      </w:pPr>
    </w:p>
    <w:p w14:paraId="31C56ED9" w14:textId="77777777" w:rsidR="00F83100" w:rsidRDefault="00F83100" w:rsidP="002D15CE">
      <w:pPr>
        <w:rPr>
          <w:rFonts w:ascii="Trebuchet MS" w:hAnsi="Trebuchet MS"/>
          <w:sz w:val="22"/>
          <w:szCs w:val="22"/>
        </w:rPr>
      </w:pPr>
    </w:p>
    <w:p w14:paraId="5694ED2A" w14:textId="77777777" w:rsidR="00F83100" w:rsidRPr="002D15CE" w:rsidRDefault="00F83100" w:rsidP="00F83100">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sz w:val="22"/>
          <w:szCs w:val="22"/>
        </w:rPr>
      </w:pPr>
    </w:p>
    <w:p w14:paraId="2A5B4D89" w14:textId="77777777" w:rsidR="00F83100" w:rsidRPr="002D15CE" w:rsidRDefault="00F83100" w:rsidP="00F83100">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8"/>
          <w:szCs w:val="28"/>
        </w:rPr>
      </w:pPr>
      <w:r w:rsidRPr="002D15CE">
        <w:rPr>
          <w:rFonts w:ascii="Trebuchet MS" w:hAnsi="Trebuchet MS"/>
          <w:b/>
          <w:bCs/>
          <w:sz w:val="28"/>
          <w:szCs w:val="28"/>
        </w:rPr>
        <w:t>III. OBRAZCI ZA PRIPRAVO PONUDBE</w:t>
      </w:r>
    </w:p>
    <w:p w14:paraId="0BBA3C1E" w14:textId="77777777" w:rsidR="00F83100" w:rsidRPr="002D15CE" w:rsidRDefault="00F83100" w:rsidP="00F83100">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i/>
          <w:iCs/>
          <w:caps/>
          <w:sz w:val="22"/>
          <w:szCs w:val="22"/>
        </w:rPr>
      </w:pPr>
    </w:p>
    <w:p w14:paraId="72AC829E" w14:textId="77777777" w:rsidR="00F83100" w:rsidRPr="002D15CE" w:rsidRDefault="00F83100" w:rsidP="002D15CE">
      <w:pPr>
        <w:rPr>
          <w:rFonts w:ascii="Trebuchet MS" w:hAnsi="Trebuchet MS"/>
          <w:sz w:val="22"/>
          <w:szCs w:val="22"/>
        </w:rPr>
      </w:pPr>
    </w:p>
    <w:p w14:paraId="3D3BBBDD" w14:textId="77777777" w:rsidR="00767507" w:rsidRPr="00767507" w:rsidRDefault="00767507" w:rsidP="00767507">
      <w:pPr>
        <w:pageBreakBefore/>
        <w:tabs>
          <w:tab w:val="left" w:pos="284"/>
        </w:tabs>
        <w:rPr>
          <w:rFonts w:ascii="Trebuchet MS" w:hAnsi="Trebuchet MS"/>
          <w:b/>
          <w:bCs/>
          <w:sz w:val="22"/>
          <w:szCs w:val="22"/>
          <w:shd w:val="clear" w:color="auto" w:fill="D9D9D9"/>
        </w:rPr>
      </w:pPr>
      <w:bookmarkStart w:id="0" w:name="_Hlk195112345"/>
      <w:r w:rsidRPr="00767507">
        <w:rPr>
          <w:rFonts w:ascii="Trebuchet MS" w:hAnsi="Trebuchet MS"/>
          <w:b/>
          <w:bCs/>
          <w:sz w:val="22"/>
          <w:szCs w:val="22"/>
          <w:highlight w:val="lightGray"/>
          <w:shd w:val="clear" w:color="auto" w:fill="D9D9D9"/>
        </w:rPr>
        <w:lastRenderedPageBreak/>
        <w:t>Obr_3</w:t>
      </w:r>
    </w:p>
    <w:p w14:paraId="37A2F091" w14:textId="77777777" w:rsidR="00767507" w:rsidRPr="00767507" w:rsidRDefault="00767507" w:rsidP="00767507">
      <w:pPr>
        <w:jc w:val="center"/>
        <w:rPr>
          <w:rFonts w:ascii="Trebuchet MS" w:hAnsi="Trebuchet MS"/>
          <w:b/>
          <w:bCs/>
          <w:sz w:val="22"/>
          <w:szCs w:val="22"/>
        </w:rPr>
      </w:pPr>
    </w:p>
    <w:p w14:paraId="00F3B802" w14:textId="77777777" w:rsidR="00767507" w:rsidRPr="00767507" w:rsidRDefault="00767507" w:rsidP="00767507">
      <w:pPr>
        <w:jc w:val="center"/>
        <w:rPr>
          <w:rFonts w:ascii="Trebuchet MS" w:hAnsi="Trebuchet MS"/>
          <w:b/>
          <w:bCs/>
          <w:sz w:val="22"/>
          <w:szCs w:val="22"/>
        </w:rPr>
      </w:pPr>
      <w:r w:rsidRPr="00767507">
        <w:rPr>
          <w:rFonts w:ascii="Trebuchet MS" w:hAnsi="Trebuchet MS"/>
          <w:b/>
          <w:bCs/>
          <w:sz w:val="22"/>
          <w:szCs w:val="22"/>
        </w:rPr>
        <w:t>IZJAVA PONUDNIKA O</w:t>
      </w:r>
    </w:p>
    <w:p w14:paraId="20E6C339" w14:textId="0CE699E6" w:rsidR="00767507" w:rsidRDefault="00767507" w:rsidP="00767507">
      <w:pPr>
        <w:jc w:val="center"/>
        <w:rPr>
          <w:rFonts w:ascii="Trebuchet MS" w:hAnsi="Trebuchet MS"/>
          <w:b/>
          <w:bCs/>
          <w:sz w:val="22"/>
          <w:szCs w:val="22"/>
        </w:rPr>
      </w:pPr>
      <w:r w:rsidRPr="00767507">
        <w:rPr>
          <w:rFonts w:ascii="Trebuchet MS" w:hAnsi="Trebuchet MS"/>
          <w:b/>
          <w:bCs/>
          <w:sz w:val="22"/>
          <w:szCs w:val="22"/>
        </w:rPr>
        <w:t xml:space="preserve">SPREJEMU </w:t>
      </w:r>
      <w:r w:rsidR="005C7002">
        <w:rPr>
          <w:rFonts w:ascii="Trebuchet MS" w:hAnsi="Trebuchet MS"/>
          <w:b/>
          <w:bCs/>
          <w:sz w:val="22"/>
          <w:szCs w:val="22"/>
        </w:rPr>
        <w:t xml:space="preserve">in O IZPOLNJEVANJU </w:t>
      </w:r>
      <w:r w:rsidRPr="00767507">
        <w:rPr>
          <w:rFonts w:ascii="Trebuchet MS" w:hAnsi="Trebuchet MS"/>
          <w:b/>
          <w:bCs/>
          <w:sz w:val="22"/>
          <w:szCs w:val="22"/>
        </w:rPr>
        <w:t xml:space="preserve">POGOJEV JAVNEGA NAROČILA </w:t>
      </w:r>
    </w:p>
    <w:p w14:paraId="4C87DB04" w14:textId="05AACA00" w:rsidR="005C7002" w:rsidRPr="00767507" w:rsidRDefault="005C7002" w:rsidP="00767507">
      <w:pPr>
        <w:jc w:val="center"/>
        <w:rPr>
          <w:rFonts w:ascii="Trebuchet MS" w:hAnsi="Trebuchet MS"/>
          <w:b/>
          <w:bCs/>
          <w:sz w:val="22"/>
          <w:szCs w:val="22"/>
        </w:rPr>
      </w:pPr>
    </w:p>
    <w:p w14:paraId="4FDC38C6" w14:textId="77777777" w:rsidR="00767507" w:rsidRPr="00767507" w:rsidRDefault="00767507" w:rsidP="00767507">
      <w:pPr>
        <w:jc w:val="center"/>
        <w:rPr>
          <w:rFonts w:ascii="Trebuchet MS" w:hAnsi="Trebuchet MS"/>
          <w:sz w:val="22"/>
          <w:szCs w:val="22"/>
        </w:rPr>
      </w:pPr>
    </w:p>
    <w:p w14:paraId="4E7AEBD1" w14:textId="77777777" w:rsidR="00767507" w:rsidRDefault="00767507" w:rsidP="00767507">
      <w:pPr>
        <w:rPr>
          <w:rFonts w:ascii="Trebuchet MS" w:hAnsi="Trebuchet MS"/>
          <w:sz w:val="22"/>
          <w:szCs w:val="22"/>
        </w:rPr>
      </w:pPr>
    </w:p>
    <w:p w14:paraId="32BA0204" w14:textId="77777777" w:rsidR="00233195" w:rsidRPr="00767507" w:rsidRDefault="00233195" w:rsidP="00767507">
      <w:pPr>
        <w:rPr>
          <w:rFonts w:ascii="Trebuchet MS" w:hAnsi="Trebuchet MS"/>
          <w:sz w:val="22"/>
          <w:szCs w:val="22"/>
        </w:rPr>
      </w:pPr>
    </w:p>
    <w:p w14:paraId="5CB59807" w14:textId="77777777" w:rsidR="00767507" w:rsidRPr="00767507" w:rsidRDefault="00767507" w:rsidP="00767507">
      <w:pPr>
        <w:rPr>
          <w:rFonts w:ascii="Trebuchet MS" w:hAnsi="Trebuchet MS"/>
          <w:sz w:val="22"/>
          <w:szCs w:val="22"/>
        </w:rPr>
      </w:pPr>
      <w:r w:rsidRPr="00767507">
        <w:rPr>
          <w:rFonts w:ascii="Trebuchet MS" w:hAnsi="Trebuchet MS"/>
          <w:sz w:val="22"/>
          <w:szCs w:val="22"/>
        </w:rPr>
        <w:t>Ponudnik: _____________________________________________________________________</w:t>
      </w:r>
    </w:p>
    <w:p w14:paraId="3D961BFC" w14:textId="77777777" w:rsidR="00767507" w:rsidRPr="00767507" w:rsidRDefault="00767507" w:rsidP="00767507">
      <w:pPr>
        <w:rPr>
          <w:rFonts w:ascii="Trebuchet MS" w:hAnsi="Trebuchet MS"/>
          <w:sz w:val="22"/>
          <w:szCs w:val="22"/>
        </w:rPr>
      </w:pPr>
    </w:p>
    <w:p w14:paraId="42BC6B69" w14:textId="77777777" w:rsidR="00767507" w:rsidRPr="00767507" w:rsidRDefault="00767507" w:rsidP="00767507">
      <w:pPr>
        <w:jc w:val="center"/>
        <w:rPr>
          <w:rFonts w:ascii="Trebuchet MS" w:hAnsi="Trebuchet MS"/>
          <w:i/>
          <w:iCs/>
          <w:sz w:val="22"/>
          <w:szCs w:val="22"/>
        </w:rPr>
      </w:pPr>
      <w:r w:rsidRPr="00767507">
        <w:rPr>
          <w:rFonts w:ascii="Trebuchet MS" w:hAnsi="Trebuchet MS"/>
          <w:i/>
          <w:iCs/>
          <w:sz w:val="22"/>
          <w:szCs w:val="22"/>
        </w:rPr>
        <w:t>(firma in sedež ponudnika)</w:t>
      </w:r>
    </w:p>
    <w:p w14:paraId="51718551" w14:textId="77777777" w:rsidR="00767507" w:rsidRDefault="00767507" w:rsidP="00767507">
      <w:pPr>
        <w:rPr>
          <w:rFonts w:ascii="Trebuchet MS" w:hAnsi="Trebuchet MS"/>
          <w:sz w:val="22"/>
          <w:szCs w:val="22"/>
        </w:rPr>
      </w:pPr>
    </w:p>
    <w:p w14:paraId="0FB59469" w14:textId="77777777" w:rsidR="00233195" w:rsidRPr="00767507" w:rsidRDefault="00233195" w:rsidP="00767507">
      <w:pPr>
        <w:rPr>
          <w:rFonts w:ascii="Trebuchet MS" w:hAnsi="Trebuchet MS"/>
          <w:sz w:val="22"/>
          <w:szCs w:val="22"/>
        </w:rPr>
      </w:pPr>
    </w:p>
    <w:p w14:paraId="0B145D07" w14:textId="77777777" w:rsidR="00767507" w:rsidRPr="00767507" w:rsidRDefault="00767507" w:rsidP="00767507">
      <w:pPr>
        <w:rPr>
          <w:rFonts w:ascii="Trebuchet MS" w:hAnsi="Trebuchet MS"/>
          <w:sz w:val="22"/>
          <w:szCs w:val="22"/>
        </w:rPr>
      </w:pPr>
    </w:p>
    <w:p w14:paraId="27419EE6" w14:textId="77777777" w:rsidR="00767507" w:rsidRDefault="00767507" w:rsidP="00767507">
      <w:pPr>
        <w:jc w:val="both"/>
        <w:rPr>
          <w:rFonts w:ascii="Trebuchet MS" w:hAnsi="Trebuchet MS"/>
          <w:b/>
          <w:bCs/>
          <w:sz w:val="22"/>
          <w:szCs w:val="22"/>
        </w:rPr>
      </w:pPr>
      <w:r w:rsidRPr="00F83100">
        <w:rPr>
          <w:rFonts w:ascii="Trebuchet MS" w:hAnsi="Trebuchet MS"/>
          <w:b/>
          <w:bCs/>
          <w:sz w:val="22"/>
          <w:szCs w:val="22"/>
        </w:rPr>
        <w:t>Pod materialno in kazensko odgovornostjo izjavljamo, da:</w:t>
      </w:r>
    </w:p>
    <w:p w14:paraId="509A1DB9" w14:textId="77777777" w:rsidR="00233195" w:rsidRPr="00F83100" w:rsidRDefault="00233195" w:rsidP="00767507">
      <w:pPr>
        <w:jc w:val="both"/>
        <w:rPr>
          <w:rFonts w:ascii="Trebuchet MS" w:hAnsi="Trebuchet MS"/>
          <w:b/>
          <w:bCs/>
          <w:sz w:val="22"/>
          <w:szCs w:val="22"/>
        </w:rPr>
      </w:pPr>
    </w:p>
    <w:p w14:paraId="1B79B0BA" w14:textId="77777777" w:rsidR="00767507" w:rsidRPr="00767507" w:rsidRDefault="00767507" w:rsidP="00767507">
      <w:pPr>
        <w:numPr>
          <w:ilvl w:val="0"/>
          <w:numId w:val="19"/>
        </w:numPr>
        <w:tabs>
          <w:tab w:val="left" w:pos="284"/>
        </w:tabs>
        <w:jc w:val="both"/>
        <w:rPr>
          <w:rFonts w:ascii="Trebuchet MS" w:eastAsia="Times New Roman" w:hAnsi="Trebuchet MS" w:cs="Trebuchet MS"/>
          <w:sz w:val="22"/>
          <w:szCs w:val="22"/>
          <w:lang w:eastAsia="sl-SI"/>
        </w:rPr>
      </w:pPr>
      <w:r w:rsidRPr="00767507">
        <w:rPr>
          <w:rFonts w:ascii="Trebuchet MS" w:eastAsia="Times New Roman" w:hAnsi="Trebuchet MS" w:cs="Trebuchet MS"/>
          <w:sz w:val="22"/>
          <w:szCs w:val="22"/>
          <w:lang w:eastAsia="sl-SI"/>
        </w:rPr>
        <w:t>smo kadrovsko in tehnično sposobni z deli začeti takoj po veljavnosti pogodbe, ki se sklene takoj po pravnomočnosti odločitve naročnika o oddaji javnega naročila;</w:t>
      </w:r>
    </w:p>
    <w:p w14:paraId="267D9AE0" w14:textId="77777777" w:rsidR="00767507" w:rsidRPr="00767507" w:rsidRDefault="00767507" w:rsidP="00767507">
      <w:pPr>
        <w:numPr>
          <w:ilvl w:val="0"/>
          <w:numId w:val="19"/>
        </w:numPr>
        <w:tabs>
          <w:tab w:val="left" w:pos="284"/>
        </w:tabs>
        <w:jc w:val="both"/>
        <w:rPr>
          <w:rFonts w:ascii="Trebuchet MS" w:eastAsia="Times New Roman" w:hAnsi="Trebuchet MS" w:cs="Trebuchet MS"/>
          <w:sz w:val="22"/>
          <w:szCs w:val="22"/>
          <w:lang w:eastAsia="sl-SI"/>
        </w:rPr>
      </w:pPr>
      <w:r w:rsidRPr="00767507">
        <w:rPr>
          <w:rFonts w:ascii="Trebuchet MS" w:eastAsia="Times New Roman" w:hAnsi="Trebuchet MS" w:cs="Trebuchet MS"/>
          <w:sz w:val="22"/>
          <w:szCs w:val="22"/>
          <w:lang w:eastAsia="sl-SI"/>
        </w:rPr>
        <w:t xml:space="preserve">se v celoti strinjamo in sprejemamo vse pogoje naročnika glede predmeta javnega naročila </w:t>
      </w:r>
      <w:r w:rsidRPr="00767507">
        <w:rPr>
          <w:rFonts w:ascii="Trebuchet MS" w:eastAsia="Times New Roman" w:hAnsi="Trebuchet MS" w:cs="Trebuchet MS"/>
          <w:b/>
          <w:bCs/>
          <w:sz w:val="22"/>
          <w:szCs w:val="22"/>
          <w:lang w:eastAsia="sl-SI"/>
        </w:rPr>
        <w:t>JN-001-2025-G</w:t>
      </w:r>
      <w:r w:rsidRPr="00767507">
        <w:rPr>
          <w:rFonts w:ascii="Trebuchet MS" w:eastAsia="Times New Roman" w:hAnsi="Trebuchet MS" w:cs="Trebuchet MS"/>
          <w:sz w:val="22"/>
          <w:szCs w:val="22"/>
          <w:lang w:eastAsia="sl-SI"/>
        </w:rPr>
        <w:t xml:space="preserve"> in druge pogoje, ki so navedeni v razpisni dokumentaciji, in pod katerimi dajemo svojo ponudbo;</w:t>
      </w:r>
    </w:p>
    <w:p w14:paraId="3BAB4BE8" w14:textId="77777777" w:rsidR="00767507" w:rsidRPr="00767507" w:rsidRDefault="00767507" w:rsidP="00767507">
      <w:pPr>
        <w:numPr>
          <w:ilvl w:val="0"/>
          <w:numId w:val="19"/>
        </w:numPr>
        <w:tabs>
          <w:tab w:val="left" w:pos="284"/>
        </w:tabs>
        <w:jc w:val="both"/>
        <w:rPr>
          <w:rFonts w:ascii="Trebuchet MS" w:eastAsia="Times New Roman" w:hAnsi="Trebuchet MS" w:cs="Trebuchet MS"/>
          <w:sz w:val="22"/>
          <w:szCs w:val="22"/>
          <w:lang w:eastAsia="sl-SI"/>
        </w:rPr>
      </w:pPr>
      <w:r w:rsidRPr="00767507">
        <w:rPr>
          <w:rFonts w:ascii="Trebuchet MS" w:eastAsia="Times New Roman" w:hAnsi="Trebuchet MS" w:cs="Trebuchet MS"/>
          <w:sz w:val="22"/>
          <w:szCs w:val="22"/>
          <w:lang w:eastAsia="sl-SI"/>
        </w:rPr>
        <w:t>smo ob izdelavi ponudbe pregledali vso razpoložljivo razpisno dokumentacijo;</w:t>
      </w:r>
    </w:p>
    <w:p w14:paraId="358BD687" w14:textId="77777777" w:rsidR="00767507" w:rsidRPr="00767507" w:rsidRDefault="00767507" w:rsidP="00767507">
      <w:pPr>
        <w:numPr>
          <w:ilvl w:val="0"/>
          <w:numId w:val="19"/>
        </w:numPr>
        <w:tabs>
          <w:tab w:val="left" w:pos="284"/>
        </w:tabs>
        <w:jc w:val="both"/>
        <w:rPr>
          <w:rFonts w:ascii="Trebuchet MS" w:eastAsia="Times New Roman" w:hAnsi="Trebuchet MS" w:cs="Trebuchet MS"/>
          <w:sz w:val="22"/>
          <w:szCs w:val="22"/>
          <w:lang w:eastAsia="sl-SI"/>
        </w:rPr>
      </w:pPr>
      <w:r w:rsidRPr="00767507">
        <w:rPr>
          <w:rFonts w:ascii="Trebuchet MS" w:eastAsia="Times New Roman" w:hAnsi="Trebuchet MS" w:cs="Trebuchet MS"/>
          <w:sz w:val="22"/>
          <w:szCs w:val="22"/>
          <w:lang w:eastAsia="sl-SI"/>
        </w:rPr>
        <w:t xml:space="preserve">smo prebrali in se v celoti strinjamo z Navodili ponudnikom za izdelavo ponudbe; </w:t>
      </w:r>
    </w:p>
    <w:p w14:paraId="50B1CB50" w14:textId="77777777" w:rsidR="00767507" w:rsidRPr="00767507" w:rsidRDefault="00767507" w:rsidP="00767507">
      <w:pPr>
        <w:numPr>
          <w:ilvl w:val="0"/>
          <w:numId w:val="19"/>
        </w:numPr>
        <w:tabs>
          <w:tab w:val="left" w:pos="284"/>
        </w:tabs>
        <w:jc w:val="both"/>
        <w:rPr>
          <w:rFonts w:ascii="Trebuchet MS" w:eastAsia="Times New Roman" w:hAnsi="Trebuchet MS" w:cs="Trebuchet MS"/>
          <w:sz w:val="22"/>
          <w:szCs w:val="22"/>
          <w:lang w:eastAsia="sl-SI"/>
        </w:rPr>
      </w:pPr>
      <w:r w:rsidRPr="00767507">
        <w:rPr>
          <w:rFonts w:ascii="Trebuchet MS" w:eastAsia="Times New Roman" w:hAnsi="Trebuchet MS" w:cs="Trebuchet MS"/>
          <w:sz w:val="22"/>
          <w:szCs w:val="22"/>
          <w:lang w:eastAsia="sl-SI"/>
        </w:rPr>
        <w:t>smo v celoti seznanjeni z obsegom in zahtevnostjo razpisanih del;</w:t>
      </w:r>
    </w:p>
    <w:p w14:paraId="4FD1A6D6" w14:textId="77777777" w:rsidR="00767507" w:rsidRPr="00767507" w:rsidRDefault="00767507" w:rsidP="00767507">
      <w:pPr>
        <w:numPr>
          <w:ilvl w:val="0"/>
          <w:numId w:val="19"/>
        </w:numPr>
        <w:tabs>
          <w:tab w:val="left" w:pos="284"/>
        </w:tabs>
        <w:jc w:val="both"/>
        <w:rPr>
          <w:rFonts w:ascii="Trebuchet MS" w:eastAsia="Times New Roman" w:hAnsi="Trebuchet MS" w:cs="Trebuchet MS"/>
          <w:sz w:val="22"/>
          <w:szCs w:val="22"/>
          <w:lang w:eastAsia="sl-SI"/>
        </w:rPr>
      </w:pPr>
      <w:r w:rsidRPr="00767507">
        <w:rPr>
          <w:rFonts w:ascii="Trebuchet MS" w:eastAsia="Times New Roman" w:hAnsi="Trebuchet MS" w:cs="Trebuchet MS"/>
          <w:sz w:val="22"/>
          <w:szCs w:val="22"/>
          <w:lang w:eastAsia="sl-SI"/>
        </w:rPr>
        <w:t>so podatki, ki so podani v ponudbeni dokumentaciji, resnični ter da fotokopije priloženih listin ustrezajo originalu; za podane podatke, njihovo resničnost in ustreznost fotokopij prevzemamo polno odgovornost;</w:t>
      </w:r>
    </w:p>
    <w:p w14:paraId="38FA335D" w14:textId="77777777" w:rsidR="00767507" w:rsidRPr="00767507" w:rsidRDefault="00767507" w:rsidP="00767507">
      <w:pPr>
        <w:numPr>
          <w:ilvl w:val="0"/>
          <w:numId w:val="19"/>
        </w:numPr>
        <w:tabs>
          <w:tab w:val="left" w:pos="284"/>
        </w:tabs>
        <w:jc w:val="both"/>
        <w:rPr>
          <w:rFonts w:ascii="Trebuchet MS" w:eastAsia="Times New Roman" w:hAnsi="Trebuchet MS" w:cs="Trebuchet MS"/>
          <w:sz w:val="22"/>
          <w:szCs w:val="22"/>
          <w:lang w:eastAsia="sl-SI"/>
        </w:rPr>
      </w:pPr>
      <w:r w:rsidRPr="00767507">
        <w:rPr>
          <w:rFonts w:ascii="Trebuchet MS" w:eastAsia="Times New Roman" w:hAnsi="Trebuchet MS" w:cs="Trebuchet MS"/>
          <w:sz w:val="22"/>
          <w:szCs w:val="22"/>
          <w:lang w:eastAsia="sl-SI"/>
        </w:rPr>
        <w:t xml:space="preserve">bomo dali soglasje za odpravo očitnih pisnih in računskih pomot; </w:t>
      </w:r>
    </w:p>
    <w:p w14:paraId="71914588" w14:textId="77777777" w:rsidR="00767507" w:rsidRPr="00767507" w:rsidRDefault="00767507" w:rsidP="00767507">
      <w:pPr>
        <w:numPr>
          <w:ilvl w:val="0"/>
          <w:numId w:val="19"/>
        </w:numPr>
        <w:tabs>
          <w:tab w:val="left" w:pos="284"/>
        </w:tabs>
        <w:jc w:val="both"/>
        <w:rPr>
          <w:rFonts w:ascii="Trebuchet MS" w:eastAsia="Times New Roman" w:hAnsi="Trebuchet MS" w:cs="Trebuchet MS"/>
          <w:sz w:val="22"/>
          <w:szCs w:val="22"/>
          <w:lang w:eastAsia="sl-SI"/>
        </w:rPr>
      </w:pPr>
      <w:r w:rsidRPr="00767507">
        <w:rPr>
          <w:rFonts w:ascii="Trebuchet MS" w:eastAsia="Times New Roman" w:hAnsi="Trebuchet MS" w:cs="Trebuchet MS"/>
          <w:sz w:val="22"/>
          <w:szCs w:val="22"/>
          <w:lang w:eastAsia="sl-SI"/>
        </w:rPr>
        <w:t xml:space="preserve">soglašamo, da naročnik naknadno ves čas postopka javnega naročila in tudi po oddaji javnega naročila, kot tudi po sklenitvi pogodbe glede na razpoložljiva </w:t>
      </w:r>
      <w:proofErr w:type="spellStart"/>
      <w:r w:rsidRPr="00767507">
        <w:rPr>
          <w:rFonts w:ascii="Trebuchet MS" w:eastAsia="Times New Roman" w:hAnsi="Trebuchet MS" w:cs="Trebuchet MS"/>
          <w:sz w:val="22"/>
          <w:szCs w:val="22"/>
          <w:lang w:eastAsia="sl-SI"/>
        </w:rPr>
        <w:t>sofinancerska</w:t>
      </w:r>
      <w:proofErr w:type="spellEnd"/>
      <w:r w:rsidRPr="00767507">
        <w:rPr>
          <w:rFonts w:ascii="Trebuchet MS" w:eastAsia="Times New Roman" w:hAnsi="Trebuchet MS" w:cs="Trebuchet MS"/>
          <w:sz w:val="22"/>
          <w:szCs w:val="22"/>
          <w:lang w:eastAsia="sl-SI"/>
        </w:rPr>
        <w:t xml:space="preserve"> sredstva obseg/količino del skrči oziroma ne izvede del iz popisa, in sicer delno ali v celoti, zaradi česar se sorazmerno zmanjša tudi pogodbena vrednost, ter da v zvezi s tem ne bomo zahtevali nadomestila ali odškodnine;</w:t>
      </w:r>
    </w:p>
    <w:p w14:paraId="6D256EEF" w14:textId="717E29F8" w:rsidR="00767507" w:rsidRDefault="00767507" w:rsidP="00767507">
      <w:pPr>
        <w:numPr>
          <w:ilvl w:val="0"/>
          <w:numId w:val="19"/>
        </w:numPr>
        <w:tabs>
          <w:tab w:val="left" w:pos="284"/>
        </w:tabs>
        <w:jc w:val="both"/>
        <w:rPr>
          <w:rFonts w:ascii="Trebuchet MS" w:eastAsia="Times New Roman" w:hAnsi="Trebuchet MS" w:cs="Trebuchet MS"/>
          <w:sz w:val="22"/>
          <w:szCs w:val="22"/>
          <w:lang w:eastAsia="sl-SI"/>
        </w:rPr>
      </w:pPr>
      <w:r w:rsidRPr="00767507">
        <w:rPr>
          <w:rFonts w:ascii="Trebuchet MS" w:eastAsia="Times New Roman" w:hAnsi="Trebuchet MS" w:cs="Trebuchet MS"/>
          <w:sz w:val="22"/>
          <w:szCs w:val="22"/>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r w:rsidR="0033767B">
        <w:rPr>
          <w:rFonts w:ascii="Trebuchet MS" w:eastAsia="Times New Roman" w:hAnsi="Trebuchet MS" w:cs="Trebuchet MS"/>
          <w:sz w:val="22"/>
          <w:szCs w:val="22"/>
          <w:lang w:eastAsia="sl-SI"/>
        </w:rPr>
        <w:t>;</w:t>
      </w:r>
    </w:p>
    <w:p w14:paraId="1278C26B" w14:textId="7F51A06E" w:rsidR="0033767B" w:rsidRDefault="0033767B" w:rsidP="0033767B">
      <w:pPr>
        <w:numPr>
          <w:ilvl w:val="0"/>
          <w:numId w:val="19"/>
        </w:numPr>
        <w:tabs>
          <w:tab w:val="left" w:pos="284"/>
        </w:tabs>
        <w:jc w:val="both"/>
        <w:rPr>
          <w:rFonts w:ascii="Trebuchet MS" w:eastAsia="Times New Roman" w:hAnsi="Trebuchet MS" w:cs="Trebuchet MS"/>
          <w:sz w:val="22"/>
          <w:szCs w:val="22"/>
          <w:lang w:eastAsia="sl-SI"/>
        </w:rPr>
      </w:pPr>
      <w:r w:rsidRPr="0033767B">
        <w:rPr>
          <w:rFonts w:ascii="Trebuchet MS" w:eastAsia="Times New Roman" w:hAnsi="Trebuchet MS" w:cs="Trebuchet MS"/>
          <w:sz w:val="22"/>
          <w:szCs w:val="22"/>
          <w:lang w:eastAsia="sl-SI"/>
        </w:rPr>
        <w:t>da bomo pri gradnji stavbe, ki</w:t>
      </w:r>
      <w:r w:rsidR="00233195">
        <w:rPr>
          <w:rFonts w:ascii="Trebuchet MS" w:eastAsia="Times New Roman" w:hAnsi="Trebuchet MS" w:cs="Trebuchet MS"/>
          <w:sz w:val="22"/>
          <w:szCs w:val="22"/>
          <w:lang w:eastAsia="sl-SI"/>
        </w:rPr>
        <w:t xml:space="preserve"> je</w:t>
      </w:r>
      <w:r w:rsidRPr="0033767B">
        <w:rPr>
          <w:rFonts w:ascii="Trebuchet MS" w:eastAsia="Times New Roman" w:hAnsi="Trebuchet MS" w:cs="Trebuchet MS"/>
          <w:sz w:val="22"/>
          <w:szCs w:val="22"/>
          <w:lang w:eastAsia="sl-SI"/>
        </w:rPr>
        <w:t xml:space="preserve"> predmet tega javnega naročila upoštevali vse zahteve </w:t>
      </w:r>
      <w:r w:rsidR="00233195">
        <w:rPr>
          <w:rFonts w:ascii="Trebuchet MS" w:eastAsia="Times New Roman" w:hAnsi="Trebuchet MS" w:cs="Trebuchet MS"/>
          <w:sz w:val="22"/>
          <w:szCs w:val="22"/>
          <w:lang w:eastAsia="sl-SI"/>
        </w:rPr>
        <w:t xml:space="preserve">naročnika po </w:t>
      </w:r>
      <w:r w:rsidRPr="0033767B">
        <w:rPr>
          <w:rFonts w:ascii="Trebuchet MS" w:eastAsia="Times New Roman" w:hAnsi="Trebuchet MS" w:cs="Trebuchet MS"/>
          <w:sz w:val="22"/>
          <w:szCs w:val="22"/>
          <w:lang w:eastAsia="sl-SI"/>
        </w:rPr>
        <w:t>Uredb</w:t>
      </w:r>
      <w:r w:rsidR="00233195">
        <w:rPr>
          <w:rFonts w:ascii="Trebuchet MS" w:eastAsia="Times New Roman" w:hAnsi="Trebuchet MS" w:cs="Trebuchet MS"/>
          <w:sz w:val="22"/>
          <w:szCs w:val="22"/>
          <w:lang w:eastAsia="sl-SI"/>
        </w:rPr>
        <w:t>i</w:t>
      </w:r>
      <w:r w:rsidRPr="0033767B">
        <w:rPr>
          <w:rFonts w:ascii="Trebuchet MS" w:eastAsia="Times New Roman" w:hAnsi="Trebuchet MS" w:cs="Trebuchet MS"/>
          <w:sz w:val="22"/>
          <w:szCs w:val="22"/>
          <w:lang w:eastAsia="sl-SI"/>
        </w:rPr>
        <w:t xml:space="preserve"> o zelenem javnem naročanju </w:t>
      </w:r>
      <w:r w:rsidR="00F83100">
        <w:rPr>
          <w:rFonts w:ascii="Trebuchet MS" w:eastAsia="Times New Roman" w:hAnsi="Trebuchet MS" w:cs="Trebuchet MS"/>
          <w:sz w:val="22"/>
          <w:szCs w:val="22"/>
          <w:lang w:eastAsia="sl-SI"/>
        </w:rPr>
        <w:t>(</w:t>
      </w:r>
      <w:r w:rsidR="00F83100" w:rsidRPr="00F83100">
        <w:rPr>
          <w:rFonts w:ascii="Trebuchet MS" w:eastAsia="Times New Roman" w:hAnsi="Trebuchet MS" w:cs="Trebuchet MS"/>
          <w:sz w:val="22"/>
          <w:szCs w:val="22"/>
          <w:lang w:eastAsia="sl-SI"/>
        </w:rPr>
        <w:t>Uradni list RS, št. 51/17, 64/19, 121/21 in 132/23</w:t>
      </w:r>
      <w:r w:rsidR="00F83100">
        <w:rPr>
          <w:rFonts w:ascii="Trebuchet MS" w:eastAsia="Times New Roman" w:hAnsi="Trebuchet MS" w:cs="Trebuchet MS"/>
          <w:sz w:val="22"/>
          <w:szCs w:val="22"/>
          <w:lang w:eastAsia="sl-SI"/>
        </w:rPr>
        <w:t>)</w:t>
      </w:r>
      <w:r w:rsidRPr="0033767B">
        <w:rPr>
          <w:rFonts w:ascii="Trebuchet MS" w:eastAsia="Times New Roman" w:hAnsi="Trebuchet MS" w:cs="Trebuchet MS"/>
          <w:sz w:val="22"/>
          <w:szCs w:val="22"/>
          <w:lang w:eastAsia="sl-SI"/>
        </w:rPr>
        <w:t>, ki se nanašajo na predmet izvedbe gradnje in jih je naročnik opredelil</w:t>
      </w:r>
      <w:r>
        <w:rPr>
          <w:rFonts w:ascii="Trebuchet MS" w:eastAsia="Times New Roman" w:hAnsi="Trebuchet MS" w:cs="Trebuchet MS"/>
          <w:sz w:val="22"/>
          <w:szCs w:val="22"/>
          <w:lang w:eastAsia="sl-SI"/>
        </w:rPr>
        <w:t xml:space="preserve"> </w:t>
      </w:r>
      <w:r w:rsidRPr="0033767B">
        <w:rPr>
          <w:rFonts w:ascii="Trebuchet MS" w:eastAsia="Times New Roman" w:hAnsi="Trebuchet MS" w:cs="Trebuchet MS"/>
          <w:sz w:val="22"/>
          <w:szCs w:val="22"/>
          <w:lang w:eastAsia="sl-SI"/>
        </w:rPr>
        <w:t>že v postopku javnega naročanja za projektiranje</w:t>
      </w:r>
      <w:r>
        <w:rPr>
          <w:rFonts w:ascii="Trebuchet MS" w:eastAsia="Times New Roman" w:hAnsi="Trebuchet MS" w:cs="Trebuchet MS"/>
          <w:sz w:val="22"/>
          <w:szCs w:val="22"/>
          <w:lang w:eastAsia="sl-SI"/>
        </w:rPr>
        <w:t>;</w:t>
      </w:r>
    </w:p>
    <w:p w14:paraId="554BBBD9" w14:textId="7EC8ED64" w:rsidR="0033767B" w:rsidRPr="0033767B" w:rsidRDefault="0033767B" w:rsidP="0033767B">
      <w:pPr>
        <w:numPr>
          <w:ilvl w:val="0"/>
          <w:numId w:val="19"/>
        </w:numPr>
        <w:tabs>
          <w:tab w:val="left" w:pos="284"/>
        </w:tabs>
        <w:jc w:val="both"/>
        <w:rPr>
          <w:rFonts w:ascii="Trebuchet MS" w:eastAsia="Times New Roman" w:hAnsi="Trebuchet MS" w:cs="Trebuchet MS"/>
          <w:sz w:val="22"/>
          <w:szCs w:val="22"/>
          <w:lang w:eastAsia="sl-SI"/>
        </w:rPr>
      </w:pPr>
      <w:r>
        <w:rPr>
          <w:rFonts w:ascii="Trebuchet MS" w:eastAsia="Times New Roman" w:hAnsi="Trebuchet MS" w:cs="Trebuchet MS"/>
          <w:sz w:val="22"/>
          <w:szCs w:val="22"/>
          <w:lang w:eastAsia="sl-SI"/>
        </w:rPr>
        <w:t>upoštevaje zahteve Uredbe o zelenem javnem naročanju pri izvedbi gradnje</w:t>
      </w:r>
      <w:r w:rsidR="00233195">
        <w:rPr>
          <w:rFonts w:ascii="Trebuchet MS" w:eastAsia="Times New Roman" w:hAnsi="Trebuchet MS" w:cs="Trebuchet MS"/>
          <w:sz w:val="22"/>
          <w:szCs w:val="22"/>
          <w:lang w:eastAsia="sl-SI"/>
        </w:rPr>
        <w:t>, ki je predmet tega javnega naročila,</w:t>
      </w:r>
      <w:r>
        <w:rPr>
          <w:rFonts w:ascii="Trebuchet MS" w:eastAsia="Times New Roman" w:hAnsi="Trebuchet MS" w:cs="Trebuchet MS"/>
          <w:sz w:val="22"/>
          <w:szCs w:val="22"/>
          <w:lang w:eastAsia="sl-SI"/>
        </w:rPr>
        <w:t xml:space="preserve"> ne bomo uporabljali:</w:t>
      </w:r>
    </w:p>
    <w:p w14:paraId="55725D7B" w14:textId="2B13AAD1" w:rsidR="0033767B" w:rsidRPr="0033767B" w:rsidRDefault="0033767B" w:rsidP="0033767B">
      <w:pPr>
        <w:tabs>
          <w:tab w:val="left" w:pos="284"/>
        </w:tabs>
        <w:jc w:val="both"/>
        <w:rPr>
          <w:rFonts w:ascii="Trebuchet MS" w:eastAsia="Times New Roman" w:hAnsi="Trebuchet MS" w:cs="Trebuchet MS"/>
          <w:sz w:val="22"/>
          <w:szCs w:val="22"/>
          <w:lang w:eastAsia="sl-SI"/>
        </w:rPr>
      </w:pPr>
      <w:r>
        <w:rPr>
          <w:rFonts w:ascii="Trebuchet MS" w:eastAsia="Times New Roman" w:hAnsi="Trebuchet MS" w:cs="Trebuchet MS"/>
          <w:sz w:val="22"/>
          <w:szCs w:val="22"/>
          <w:lang w:eastAsia="sl-SI"/>
        </w:rPr>
        <w:tab/>
      </w:r>
      <w:r>
        <w:rPr>
          <w:rFonts w:ascii="Trebuchet MS" w:eastAsia="Times New Roman" w:hAnsi="Trebuchet MS" w:cs="Trebuchet MS"/>
          <w:sz w:val="22"/>
          <w:szCs w:val="22"/>
          <w:lang w:eastAsia="sl-SI"/>
        </w:rPr>
        <w:tab/>
      </w:r>
      <w:r w:rsidRPr="0033767B">
        <w:rPr>
          <w:rFonts w:ascii="Trebuchet MS" w:eastAsia="Times New Roman" w:hAnsi="Trebuchet MS" w:cs="Trebuchet MS"/>
          <w:sz w:val="22"/>
          <w:szCs w:val="22"/>
          <w:lang w:eastAsia="sl-SI"/>
        </w:rPr>
        <w:t xml:space="preserve">a) proizvodi, ki vsebujejo žveplov </w:t>
      </w:r>
      <w:proofErr w:type="spellStart"/>
      <w:r w:rsidRPr="0033767B">
        <w:rPr>
          <w:rFonts w:ascii="Trebuchet MS" w:eastAsia="Times New Roman" w:hAnsi="Trebuchet MS" w:cs="Trebuchet MS"/>
          <w:sz w:val="22"/>
          <w:szCs w:val="22"/>
          <w:lang w:eastAsia="sl-SI"/>
        </w:rPr>
        <w:t>heksafluorid</w:t>
      </w:r>
      <w:proofErr w:type="spellEnd"/>
      <w:r w:rsidRPr="0033767B">
        <w:rPr>
          <w:rFonts w:ascii="Trebuchet MS" w:eastAsia="Times New Roman" w:hAnsi="Trebuchet MS" w:cs="Trebuchet MS"/>
          <w:sz w:val="22"/>
          <w:szCs w:val="22"/>
          <w:lang w:eastAsia="sl-SI"/>
        </w:rPr>
        <w:t xml:space="preserve"> (SF6);</w:t>
      </w:r>
    </w:p>
    <w:p w14:paraId="0FEED769" w14:textId="77777777" w:rsidR="0033767B" w:rsidRDefault="0033767B" w:rsidP="0033767B">
      <w:pPr>
        <w:tabs>
          <w:tab w:val="left" w:pos="284"/>
        </w:tabs>
        <w:jc w:val="both"/>
        <w:rPr>
          <w:rFonts w:ascii="Trebuchet MS" w:eastAsia="Times New Roman" w:hAnsi="Trebuchet MS" w:cs="Trebuchet MS"/>
          <w:sz w:val="22"/>
          <w:szCs w:val="22"/>
          <w:lang w:eastAsia="sl-SI"/>
        </w:rPr>
      </w:pPr>
      <w:r>
        <w:rPr>
          <w:rFonts w:ascii="Trebuchet MS" w:eastAsia="Times New Roman" w:hAnsi="Trebuchet MS" w:cs="Trebuchet MS"/>
          <w:sz w:val="22"/>
          <w:szCs w:val="22"/>
          <w:lang w:eastAsia="sl-SI"/>
        </w:rPr>
        <w:tab/>
      </w:r>
      <w:r>
        <w:rPr>
          <w:rFonts w:ascii="Trebuchet MS" w:eastAsia="Times New Roman" w:hAnsi="Trebuchet MS" w:cs="Trebuchet MS"/>
          <w:sz w:val="22"/>
          <w:szCs w:val="22"/>
          <w:lang w:eastAsia="sl-SI"/>
        </w:rPr>
        <w:tab/>
      </w:r>
      <w:r w:rsidRPr="0033767B">
        <w:rPr>
          <w:rFonts w:ascii="Trebuchet MS" w:eastAsia="Times New Roman" w:hAnsi="Trebuchet MS" w:cs="Trebuchet MS"/>
          <w:sz w:val="22"/>
          <w:szCs w:val="22"/>
          <w:lang w:eastAsia="sl-SI"/>
        </w:rPr>
        <w:t xml:space="preserve">b) notranje barve in laki, ki vsebujejo hlapne organske spojine z vreliščem največ 250 </w:t>
      </w:r>
    </w:p>
    <w:p w14:paraId="0348CBDB" w14:textId="22F23266" w:rsidR="0033767B" w:rsidRPr="0033767B" w:rsidRDefault="0033767B" w:rsidP="0033767B">
      <w:pPr>
        <w:tabs>
          <w:tab w:val="left" w:pos="284"/>
        </w:tabs>
        <w:jc w:val="both"/>
        <w:rPr>
          <w:rFonts w:ascii="Trebuchet MS" w:eastAsia="Times New Roman" w:hAnsi="Trebuchet MS" w:cs="Trebuchet MS"/>
          <w:sz w:val="22"/>
          <w:szCs w:val="22"/>
          <w:lang w:eastAsia="sl-SI"/>
        </w:rPr>
      </w:pPr>
      <w:r>
        <w:rPr>
          <w:rFonts w:ascii="Trebuchet MS" w:eastAsia="Times New Roman" w:hAnsi="Trebuchet MS" w:cs="Trebuchet MS"/>
          <w:sz w:val="22"/>
          <w:szCs w:val="22"/>
          <w:lang w:eastAsia="sl-SI"/>
        </w:rPr>
        <w:tab/>
      </w:r>
      <w:r>
        <w:rPr>
          <w:rFonts w:ascii="Trebuchet MS" w:eastAsia="Times New Roman" w:hAnsi="Trebuchet MS" w:cs="Trebuchet MS"/>
          <w:sz w:val="22"/>
          <w:szCs w:val="22"/>
          <w:lang w:eastAsia="sl-SI"/>
        </w:rPr>
        <w:tab/>
        <w:t xml:space="preserve">   </w:t>
      </w:r>
      <w:r w:rsidRPr="0033767B">
        <w:rPr>
          <w:rFonts w:ascii="Trebuchet MS" w:eastAsia="Times New Roman" w:hAnsi="Trebuchet MS" w:cs="Trebuchet MS"/>
          <w:sz w:val="22"/>
          <w:szCs w:val="22"/>
          <w:lang w:eastAsia="sl-SI"/>
        </w:rPr>
        <w:t>°C</w:t>
      </w:r>
      <w:r>
        <w:rPr>
          <w:rFonts w:ascii="Trebuchet MS" w:eastAsia="Times New Roman" w:hAnsi="Trebuchet MS" w:cs="Trebuchet MS"/>
          <w:sz w:val="22"/>
          <w:szCs w:val="22"/>
          <w:lang w:eastAsia="sl-SI"/>
        </w:rPr>
        <w:t xml:space="preserve"> </w:t>
      </w:r>
      <w:r w:rsidRPr="0033767B">
        <w:rPr>
          <w:rFonts w:ascii="Trebuchet MS" w:eastAsia="Times New Roman" w:hAnsi="Trebuchet MS" w:cs="Trebuchet MS"/>
          <w:sz w:val="22"/>
          <w:szCs w:val="22"/>
          <w:lang w:eastAsia="sl-SI"/>
        </w:rPr>
        <w:t>v vrednostih več kot:</w:t>
      </w:r>
    </w:p>
    <w:p w14:paraId="1AC13ABF" w14:textId="49B7CA8A" w:rsidR="0033767B" w:rsidRPr="0033767B" w:rsidRDefault="0033767B" w:rsidP="0033767B">
      <w:pPr>
        <w:tabs>
          <w:tab w:val="left" w:pos="284"/>
        </w:tabs>
        <w:jc w:val="both"/>
        <w:rPr>
          <w:rFonts w:ascii="Trebuchet MS" w:eastAsia="Times New Roman" w:hAnsi="Trebuchet MS" w:cs="Trebuchet MS"/>
          <w:sz w:val="22"/>
          <w:szCs w:val="22"/>
          <w:lang w:eastAsia="sl-SI"/>
        </w:rPr>
      </w:pPr>
      <w:r>
        <w:rPr>
          <w:rFonts w:ascii="Trebuchet MS" w:eastAsia="Times New Roman" w:hAnsi="Trebuchet MS" w:cs="Trebuchet MS"/>
          <w:sz w:val="22"/>
          <w:szCs w:val="22"/>
          <w:lang w:eastAsia="sl-SI"/>
        </w:rPr>
        <w:tab/>
      </w:r>
      <w:r>
        <w:rPr>
          <w:rFonts w:ascii="Trebuchet MS" w:eastAsia="Times New Roman" w:hAnsi="Trebuchet MS" w:cs="Trebuchet MS"/>
          <w:sz w:val="22"/>
          <w:szCs w:val="22"/>
          <w:lang w:eastAsia="sl-SI"/>
        </w:rPr>
        <w:tab/>
      </w:r>
      <w:r>
        <w:rPr>
          <w:rFonts w:ascii="Trebuchet MS" w:eastAsia="Times New Roman" w:hAnsi="Trebuchet MS" w:cs="Trebuchet MS"/>
          <w:sz w:val="22"/>
          <w:szCs w:val="22"/>
          <w:lang w:eastAsia="sl-SI"/>
        </w:rPr>
        <w:tab/>
      </w:r>
      <w:r w:rsidRPr="0033767B">
        <w:rPr>
          <w:rFonts w:ascii="Trebuchet MS" w:eastAsia="Times New Roman" w:hAnsi="Trebuchet MS" w:cs="Trebuchet MS"/>
          <w:sz w:val="22"/>
          <w:szCs w:val="22"/>
          <w:lang w:eastAsia="sl-SI"/>
        </w:rPr>
        <w:t>– 30 g/l, brez vode, za stenske barve;</w:t>
      </w:r>
    </w:p>
    <w:p w14:paraId="01F76EFC" w14:textId="7F8051B4" w:rsidR="0033767B" w:rsidRPr="0033767B" w:rsidRDefault="0033767B" w:rsidP="0033767B">
      <w:pPr>
        <w:tabs>
          <w:tab w:val="left" w:pos="284"/>
        </w:tabs>
        <w:jc w:val="both"/>
        <w:rPr>
          <w:rFonts w:ascii="Trebuchet MS" w:eastAsia="Times New Roman" w:hAnsi="Trebuchet MS" w:cs="Trebuchet MS"/>
          <w:sz w:val="22"/>
          <w:szCs w:val="22"/>
          <w:lang w:eastAsia="sl-SI"/>
        </w:rPr>
      </w:pPr>
      <w:r>
        <w:rPr>
          <w:rFonts w:ascii="Trebuchet MS" w:eastAsia="Times New Roman" w:hAnsi="Trebuchet MS" w:cs="Trebuchet MS"/>
          <w:sz w:val="22"/>
          <w:szCs w:val="22"/>
          <w:lang w:eastAsia="sl-SI"/>
        </w:rPr>
        <w:tab/>
      </w:r>
      <w:r>
        <w:rPr>
          <w:rFonts w:ascii="Trebuchet MS" w:eastAsia="Times New Roman" w:hAnsi="Trebuchet MS" w:cs="Trebuchet MS"/>
          <w:sz w:val="22"/>
          <w:szCs w:val="22"/>
          <w:lang w:eastAsia="sl-SI"/>
        </w:rPr>
        <w:tab/>
      </w:r>
      <w:r>
        <w:rPr>
          <w:rFonts w:ascii="Trebuchet MS" w:eastAsia="Times New Roman" w:hAnsi="Trebuchet MS" w:cs="Trebuchet MS"/>
          <w:sz w:val="22"/>
          <w:szCs w:val="22"/>
          <w:lang w:eastAsia="sl-SI"/>
        </w:rPr>
        <w:tab/>
      </w:r>
      <w:r w:rsidRPr="0033767B">
        <w:rPr>
          <w:rFonts w:ascii="Trebuchet MS" w:eastAsia="Times New Roman" w:hAnsi="Trebuchet MS" w:cs="Trebuchet MS"/>
          <w:sz w:val="22"/>
          <w:szCs w:val="22"/>
          <w:lang w:eastAsia="sl-SI"/>
        </w:rPr>
        <w:t xml:space="preserve">– 250 g/l, brez vode, za druge barve z </w:t>
      </w:r>
      <w:proofErr w:type="spellStart"/>
      <w:r w:rsidRPr="0033767B">
        <w:rPr>
          <w:rFonts w:ascii="Trebuchet MS" w:eastAsia="Times New Roman" w:hAnsi="Trebuchet MS" w:cs="Trebuchet MS"/>
          <w:sz w:val="22"/>
          <w:szCs w:val="22"/>
          <w:lang w:eastAsia="sl-SI"/>
        </w:rPr>
        <w:t>razlivnostjo</w:t>
      </w:r>
      <w:proofErr w:type="spellEnd"/>
      <w:r w:rsidRPr="0033767B">
        <w:rPr>
          <w:rFonts w:ascii="Trebuchet MS" w:eastAsia="Times New Roman" w:hAnsi="Trebuchet MS" w:cs="Trebuchet MS"/>
          <w:sz w:val="22"/>
          <w:szCs w:val="22"/>
          <w:lang w:eastAsia="sl-SI"/>
        </w:rPr>
        <w:t xml:space="preserve"> najmanj 15 m²/l pri moči</w:t>
      </w:r>
    </w:p>
    <w:p w14:paraId="0C696981" w14:textId="3A8E568D" w:rsidR="0033767B" w:rsidRPr="0033767B" w:rsidRDefault="0033767B" w:rsidP="0033767B">
      <w:pPr>
        <w:tabs>
          <w:tab w:val="left" w:pos="284"/>
        </w:tabs>
        <w:jc w:val="both"/>
        <w:rPr>
          <w:rFonts w:ascii="Trebuchet MS" w:eastAsia="Times New Roman" w:hAnsi="Trebuchet MS" w:cs="Trebuchet MS"/>
          <w:sz w:val="22"/>
          <w:szCs w:val="22"/>
          <w:lang w:eastAsia="sl-SI"/>
        </w:rPr>
      </w:pPr>
      <w:r>
        <w:rPr>
          <w:rFonts w:ascii="Trebuchet MS" w:eastAsia="Times New Roman" w:hAnsi="Trebuchet MS" w:cs="Trebuchet MS"/>
          <w:sz w:val="22"/>
          <w:szCs w:val="22"/>
          <w:lang w:eastAsia="sl-SI"/>
        </w:rPr>
        <w:tab/>
      </w:r>
      <w:r>
        <w:rPr>
          <w:rFonts w:ascii="Trebuchet MS" w:eastAsia="Times New Roman" w:hAnsi="Trebuchet MS" w:cs="Trebuchet MS"/>
          <w:sz w:val="22"/>
          <w:szCs w:val="22"/>
          <w:lang w:eastAsia="sl-SI"/>
        </w:rPr>
        <w:tab/>
      </w:r>
      <w:r>
        <w:rPr>
          <w:rFonts w:ascii="Trebuchet MS" w:eastAsia="Times New Roman" w:hAnsi="Trebuchet MS" w:cs="Trebuchet MS"/>
          <w:sz w:val="22"/>
          <w:szCs w:val="22"/>
          <w:lang w:eastAsia="sl-SI"/>
        </w:rPr>
        <w:tab/>
        <w:t xml:space="preserve">   </w:t>
      </w:r>
      <w:r w:rsidRPr="0033767B">
        <w:rPr>
          <w:rFonts w:ascii="Trebuchet MS" w:eastAsia="Times New Roman" w:hAnsi="Trebuchet MS" w:cs="Trebuchet MS"/>
          <w:sz w:val="22"/>
          <w:szCs w:val="22"/>
          <w:lang w:eastAsia="sl-SI"/>
        </w:rPr>
        <w:t>pokrivanja z 98-odstotno motnostjo;</w:t>
      </w:r>
    </w:p>
    <w:p w14:paraId="114429FB" w14:textId="77777777" w:rsidR="0033767B" w:rsidRDefault="0033767B" w:rsidP="0033767B">
      <w:pPr>
        <w:tabs>
          <w:tab w:val="left" w:pos="284"/>
        </w:tabs>
        <w:jc w:val="both"/>
        <w:rPr>
          <w:rFonts w:ascii="Trebuchet MS" w:eastAsia="Times New Roman" w:hAnsi="Trebuchet MS" w:cs="Trebuchet MS"/>
          <w:sz w:val="22"/>
          <w:szCs w:val="22"/>
          <w:lang w:eastAsia="sl-SI"/>
        </w:rPr>
      </w:pPr>
      <w:r>
        <w:rPr>
          <w:rFonts w:ascii="Trebuchet MS" w:eastAsia="Times New Roman" w:hAnsi="Trebuchet MS" w:cs="Trebuchet MS"/>
          <w:sz w:val="22"/>
          <w:szCs w:val="22"/>
          <w:lang w:eastAsia="sl-SI"/>
        </w:rPr>
        <w:tab/>
      </w:r>
      <w:r>
        <w:rPr>
          <w:rFonts w:ascii="Trebuchet MS" w:eastAsia="Times New Roman" w:hAnsi="Trebuchet MS" w:cs="Trebuchet MS"/>
          <w:sz w:val="22"/>
          <w:szCs w:val="22"/>
          <w:lang w:eastAsia="sl-SI"/>
        </w:rPr>
        <w:tab/>
      </w:r>
      <w:r>
        <w:rPr>
          <w:rFonts w:ascii="Trebuchet MS" w:eastAsia="Times New Roman" w:hAnsi="Trebuchet MS" w:cs="Trebuchet MS"/>
          <w:sz w:val="22"/>
          <w:szCs w:val="22"/>
          <w:lang w:eastAsia="sl-SI"/>
        </w:rPr>
        <w:tab/>
      </w:r>
      <w:r w:rsidRPr="0033767B">
        <w:rPr>
          <w:rFonts w:ascii="Trebuchet MS" w:eastAsia="Times New Roman" w:hAnsi="Trebuchet MS" w:cs="Trebuchet MS"/>
          <w:sz w:val="22"/>
          <w:szCs w:val="22"/>
          <w:lang w:eastAsia="sl-SI"/>
        </w:rPr>
        <w:t xml:space="preserve">– 180 g/l, brez vode, za vse druge proizvode, vključno z barvami, katerih </w:t>
      </w:r>
    </w:p>
    <w:p w14:paraId="3CAAA25F" w14:textId="77777777" w:rsidR="0033767B" w:rsidRDefault="0033767B" w:rsidP="0033767B">
      <w:pPr>
        <w:tabs>
          <w:tab w:val="left" w:pos="284"/>
        </w:tabs>
        <w:jc w:val="both"/>
        <w:rPr>
          <w:rFonts w:ascii="Trebuchet MS" w:eastAsia="Times New Roman" w:hAnsi="Trebuchet MS" w:cs="Trebuchet MS"/>
          <w:sz w:val="22"/>
          <w:szCs w:val="22"/>
          <w:lang w:eastAsia="sl-SI"/>
        </w:rPr>
      </w:pPr>
      <w:r>
        <w:rPr>
          <w:rFonts w:ascii="Trebuchet MS" w:eastAsia="Times New Roman" w:hAnsi="Trebuchet MS" w:cs="Trebuchet MS"/>
          <w:sz w:val="22"/>
          <w:szCs w:val="22"/>
          <w:lang w:eastAsia="sl-SI"/>
        </w:rPr>
        <w:tab/>
      </w:r>
      <w:r>
        <w:rPr>
          <w:rFonts w:ascii="Trebuchet MS" w:eastAsia="Times New Roman" w:hAnsi="Trebuchet MS" w:cs="Trebuchet MS"/>
          <w:sz w:val="22"/>
          <w:szCs w:val="22"/>
          <w:lang w:eastAsia="sl-SI"/>
        </w:rPr>
        <w:tab/>
      </w:r>
      <w:r>
        <w:rPr>
          <w:rFonts w:ascii="Trebuchet MS" w:eastAsia="Times New Roman" w:hAnsi="Trebuchet MS" w:cs="Trebuchet MS"/>
          <w:sz w:val="22"/>
          <w:szCs w:val="22"/>
          <w:lang w:eastAsia="sl-SI"/>
        </w:rPr>
        <w:tab/>
        <w:t xml:space="preserve">   </w:t>
      </w:r>
      <w:proofErr w:type="spellStart"/>
      <w:r w:rsidRPr="0033767B">
        <w:rPr>
          <w:rFonts w:ascii="Trebuchet MS" w:eastAsia="Times New Roman" w:hAnsi="Trebuchet MS" w:cs="Trebuchet MS"/>
          <w:sz w:val="22"/>
          <w:szCs w:val="22"/>
          <w:lang w:eastAsia="sl-SI"/>
        </w:rPr>
        <w:t>razlivnost</w:t>
      </w:r>
      <w:proofErr w:type="spellEnd"/>
      <w:r>
        <w:rPr>
          <w:rFonts w:ascii="Trebuchet MS" w:eastAsia="Times New Roman" w:hAnsi="Trebuchet MS" w:cs="Trebuchet MS"/>
          <w:sz w:val="22"/>
          <w:szCs w:val="22"/>
          <w:lang w:eastAsia="sl-SI"/>
        </w:rPr>
        <w:t xml:space="preserve"> </w:t>
      </w:r>
      <w:r w:rsidRPr="0033767B">
        <w:rPr>
          <w:rFonts w:ascii="Trebuchet MS" w:eastAsia="Times New Roman" w:hAnsi="Trebuchet MS" w:cs="Trebuchet MS"/>
          <w:sz w:val="22"/>
          <w:szCs w:val="22"/>
          <w:lang w:eastAsia="sl-SI"/>
        </w:rPr>
        <w:t xml:space="preserve">je manjša od 15m2/l, laki, barvami za les, talnimi premazi in </w:t>
      </w:r>
    </w:p>
    <w:p w14:paraId="7DCA6F78" w14:textId="15D2BDBC" w:rsidR="0033767B" w:rsidRPr="0033767B" w:rsidRDefault="0033767B" w:rsidP="0033767B">
      <w:pPr>
        <w:tabs>
          <w:tab w:val="left" w:pos="284"/>
        </w:tabs>
        <w:jc w:val="both"/>
        <w:rPr>
          <w:rFonts w:ascii="Trebuchet MS" w:eastAsia="Times New Roman" w:hAnsi="Trebuchet MS" w:cs="Trebuchet MS"/>
          <w:sz w:val="22"/>
          <w:szCs w:val="22"/>
          <w:lang w:eastAsia="sl-SI"/>
        </w:rPr>
      </w:pPr>
      <w:r>
        <w:rPr>
          <w:rFonts w:ascii="Trebuchet MS" w:eastAsia="Times New Roman" w:hAnsi="Trebuchet MS" w:cs="Trebuchet MS"/>
          <w:sz w:val="22"/>
          <w:szCs w:val="22"/>
          <w:lang w:eastAsia="sl-SI"/>
        </w:rPr>
        <w:lastRenderedPageBreak/>
        <w:tab/>
      </w:r>
      <w:r>
        <w:rPr>
          <w:rFonts w:ascii="Trebuchet MS" w:eastAsia="Times New Roman" w:hAnsi="Trebuchet MS" w:cs="Trebuchet MS"/>
          <w:sz w:val="22"/>
          <w:szCs w:val="22"/>
          <w:lang w:eastAsia="sl-SI"/>
        </w:rPr>
        <w:tab/>
      </w:r>
      <w:r>
        <w:rPr>
          <w:rFonts w:ascii="Trebuchet MS" w:eastAsia="Times New Roman" w:hAnsi="Trebuchet MS" w:cs="Trebuchet MS"/>
          <w:sz w:val="22"/>
          <w:szCs w:val="22"/>
          <w:lang w:eastAsia="sl-SI"/>
        </w:rPr>
        <w:tab/>
        <w:t xml:space="preserve">   </w:t>
      </w:r>
      <w:r w:rsidRPr="0033767B">
        <w:rPr>
          <w:rFonts w:ascii="Trebuchet MS" w:eastAsia="Times New Roman" w:hAnsi="Trebuchet MS" w:cs="Trebuchet MS"/>
          <w:sz w:val="22"/>
          <w:szCs w:val="22"/>
          <w:lang w:eastAsia="sl-SI"/>
        </w:rPr>
        <w:t>talnimi barvami;</w:t>
      </w:r>
    </w:p>
    <w:p w14:paraId="38B1867E" w14:textId="77777777" w:rsidR="0033767B" w:rsidRDefault="0033767B" w:rsidP="0033767B">
      <w:pPr>
        <w:tabs>
          <w:tab w:val="left" w:pos="284"/>
        </w:tabs>
        <w:jc w:val="both"/>
        <w:rPr>
          <w:rFonts w:ascii="Trebuchet MS" w:eastAsia="Times New Roman" w:hAnsi="Trebuchet MS" w:cs="Trebuchet MS"/>
          <w:sz w:val="22"/>
          <w:szCs w:val="22"/>
          <w:lang w:eastAsia="sl-SI"/>
        </w:rPr>
      </w:pPr>
      <w:r>
        <w:rPr>
          <w:rFonts w:ascii="Trebuchet MS" w:eastAsia="Times New Roman" w:hAnsi="Trebuchet MS" w:cs="Trebuchet MS"/>
          <w:sz w:val="22"/>
          <w:szCs w:val="22"/>
          <w:lang w:eastAsia="sl-SI"/>
        </w:rPr>
        <w:tab/>
      </w:r>
      <w:r>
        <w:rPr>
          <w:rFonts w:ascii="Trebuchet MS" w:eastAsia="Times New Roman" w:hAnsi="Trebuchet MS" w:cs="Trebuchet MS"/>
          <w:sz w:val="22"/>
          <w:szCs w:val="22"/>
          <w:lang w:eastAsia="sl-SI"/>
        </w:rPr>
        <w:tab/>
      </w:r>
      <w:r w:rsidRPr="0033767B">
        <w:rPr>
          <w:rFonts w:ascii="Trebuchet MS" w:eastAsia="Times New Roman" w:hAnsi="Trebuchet MS" w:cs="Trebuchet MS"/>
          <w:sz w:val="22"/>
          <w:szCs w:val="22"/>
          <w:lang w:eastAsia="sl-SI"/>
        </w:rPr>
        <w:t xml:space="preserve">c) materiali na osnovi lesa, pri katerih so emisije formaldehida višje od zahtev za </w:t>
      </w:r>
    </w:p>
    <w:p w14:paraId="160845AD" w14:textId="77777777" w:rsidR="0033767B" w:rsidRDefault="0033767B" w:rsidP="0033767B">
      <w:pPr>
        <w:tabs>
          <w:tab w:val="left" w:pos="284"/>
        </w:tabs>
        <w:jc w:val="both"/>
        <w:rPr>
          <w:rFonts w:ascii="Trebuchet MS" w:eastAsia="Times New Roman" w:hAnsi="Trebuchet MS" w:cs="Trebuchet MS"/>
          <w:sz w:val="22"/>
          <w:szCs w:val="22"/>
          <w:lang w:eastAsia="sl-SI"/>
        </w:rPr>
      </w:pPr>
      <w:r>
        <w:rPr>
          <w:rFonts w:ascii="Trebuchet MS" w:eastAsia="Times New Roman" w:hAnsi="Trebuchet MS" w:cs="Trebuchet MS"/>
          <w:sz w:val="22"/>
          <w:szCs w:val="22"/>
          <w:lang w:eastAsia="sl-SI"/>
        </w:rPr>
        <w:tab/>
      </w:r>
      <w:r>
        <w:rPr>
          <w:rFonts w:ascii="Trebuchet MS" w:eastAsia="Times New Roman" w:hAnsi="Trebuchet MS" w:cs="Trebuchet MS"/>
          <w:sz w:val="22"/>
          <w:szCs w:val="22"/>
          <w:lang w:eastAsia="sl-SI"/>
        </w:rPr>
        <w:tab/>
        <w:t xml:space="preserve">    </w:t>
      </w:r>
      <w:r w:rsidRPr="0033767B">
        <w:rPr>
          <w:rFonts w:ascii="Trebuchet MS" w:eastAsia="Times New Roman" w:hAnsi="Trebuchet MS" w:cs="Trebuchet MS"/>
          <w:sz w:val="22"/>
          <w:szCs w:val="22"/>
          <w:lang w:eastAsia="sl-SI"/>
        </w:rPr>
        <w:t>emisijski</w:t>
      </w:r>
      <w:r>
        <w:rPr>
          <w:rFonts w:ascii="Trebuchet MS" w:eastAsia="Times New Roman" w:hAnsi="Trebuchet MS" w:cs="Trebuchet MS"/>
          <w:sz w:val="22"/>
          <w:szCs w:val="22"/>
          <w:lang w:eastAsia="sl-SI"/>
        </w:rPr>
        <w:t xml:space="preserve"> </w:t>
      </w:r>
      <w:r w:rsidRPr="0033767B">
        <w:rPr>
          <w:rFonts w:ascii="Trebuchet MS" w:eastAsia="Times New Roman" w:hAnsi="Trebuchet MS" w:cs="Trebuchet MS"/>
          <w:sz w:val="22"/>
          <w:szCs w:val="22"/>
          <w:lang w:eastAsia="sl-SI"/>
        </w:rPr>
        <w:t xml:space="preserve">razred E 1, kot jih opredeljujejo standardi SIST EN 300, SIST EN 312, SIST </w:t>
      </w:r>
    </w:p>
    <w:p w14:paraId="53A8F8D4" w14:textId="03C8E042" w:rsidR="0033767B" w:rsidRPr="00767507" w:rsidRDefault="0033767B" w:rsidP="0033767B">
      <w:pPr>
        <w:tabs>
          <w:tab w:val="left" w:pos="284"/>
        </w:tabs>
        <w:jc w:val="both"/>
        <w:rPr>
          <w:rFonts w:ascii="Trebuchet MS" w:eastAsia="Times New Roman" w:hAnsi="Trebuchet MS" w:cs="Trebuchet MS"/>
          <w:sz w:val="22"/>
          <w:szCs w:val="22"/>
          <w:lang w:eastAsia="sl-SI"/>
        </w:rPr>
      </w:pPr>
      <w:r>
        <w:rPr>
          <w:rFonts w:ascii="Trebuchet MS" w:eastAsia="Times New Roman" w:hAnsi="Trebuchet MS" w:cs="Trebuchet MS"/>
          <w:sz w:val="22"/>
          <w:szCs w:val="22"/>
          <w:lang w:eastAsia="sl-SI"/>
        </w:rPr>
        <w:tab/>
      </w:r>
      <w:r>
        <w:rPr>
          <w:rFonts w:ascii="Trebuchet MS" w:eastAsia="Times New Roman" w:hAnsi="Trebuchet MS" w:cs="Trebuchet MS"/>
          <w:sz w:val="22"/>
          <w:szCs w:val="22"/>
          <w:lang w:eastAsia="sl-SI"/>
        </w:rPr>
        <w:tab/>
        <w:t xml:space="preserve">    </w:t>
      </w:r>
      <w:r w:rsidRPr="0033767B">
        <w:rPr>
          <w:rFonts w:ascii="Trebuchet MS" w:eastAsia="Times New Roman" w:hAnsi="Trebuchet MS" w:cs="Trebuchet MS"/>
          <w:sz w:val="22"/>
          <w:szCs w:val="22"/>
          <w:lang w:eastAsia="sl-SI"/>
        </w:rPr>
        <w:t>EN 622, SIST</w:t>
      </w:r>
      <w:r>
        <w:rPr>
          <w:rFonts w:ascii="Trebuchet MS" w:eastAsia="Times New Roman" w:hAnsi="Trebuchet MS" w:cs="Trebuchet MS"/>
          <w:sz w:val="22"/>
          <w:szCs w:val="22"/>
          <w:lang w:eastAsia="sl-SI"/>
        </w:rPr>
        <w:t xml:space="preserve"> </w:t>
      </w:r>
      <w:r w:rsidRPr="0033767B">
        <w:rPr>
          <w:rFonts w:ascii="Trebuchet MS" w:eastAsia="Times New Roman" w:hAnsi="Trebuchet MS" w:cs="Trebuchet MS"/>
          <w:sz w:val="22"/>
          <w:szCs w:val="22"/>
          <w:lang w:eastAsia="sl-SI"/>
        </w:rPr>
        <w:t>EN 636 in SIST EN 13986.</w:t>
      </w:r>
      <w:r w:rsidRPr="0033767B">
        <w:rPr>
          <w:rFonts w:ascii="Trebuchet MS" w:eastAsia="Times New Roman" w:hAnsi="Trebuchet MS" w:cs="Trebuchet MS"/>
          <w:sz w:val="22"/>
          <w:szCs w:val="22"/>
          <w:lang w:eastAsia="sl-SI"/>
        </w:rPr>
        <w:cr/>
      </w:r>
    </w:p>
    <w:p w14:paraId="501DC2D4" w14:textId="77777777" w:rsidR="00767507" w:rsidRPr="00767507" w:rsidRDefault="00767507" w:rsidP="00767507">
      <w:pPr>
        <w:rPr>
          <w:rFonts w:ascii="Trebuchet MS" w:hAnsi="Trebuchet MS"/>
          <w:sz w:val="22"/>
          <w:szCs w:val="22"/>
        </w:rPr>
      </w:pPr>
    </w:p>
    <w:p w14:paraId="20C83089" w14:textId="77777777" w:rsidR="00767507" w:rsidRPr="00767507" w:rsidRDefault="00767507" w:rsidP="00767507">
      <w:pPr>
        <w:rPr>
          <w:rFonts w:ascii="Trebuchet MS" w:hAnsi="Trebuchet MS"/>
          <w:sz w:val="22"/>
          <w:szCs w:val="22"/>
        </w:rPr>
      </w:pPr>
    </w:p>
    <w:p w14:paraId="3AFAB25D" w14:textId="77777777" w:rsidR="00767507" w:rsidRPr="00767507" w:rsidRDefault="00767507" w:rsidP="00767507">
      <w:pPr>
        <w:rPr>
          <w:rFonts w:ascii="Trebuchet MS" w:hAnsi="Trebuchet MS"/>
          <w:sz w:val="22"/>
          <w:szCs w:val="22"/>
        </w:rPr>
      </w:pPr>
    </w:p>
    <w:p w14:paraId="3E997546" w14:textId="77777777" w:rsidR="00767507" w:rsidRPr="00767507" w:rsidRDefault="00767507" w:rsidP="00767507">
      <w:pPr>
        <w:rPr>
          <w:rFonts w:ascii="Trebuchet MS" w:hAnsi="Trebuchet MS"/>
          <w:sz w:val="22"/>
          <w:szCs w:val="22"/>
        </w:rPr>
      </w:pPr>
    </w:p>
    <w:tbl>
      <w:tblPr>
        <w:tblW w:w="0" w:type="auto"/>
        <w:tblInd w:w="2" w:type="dxa"/>
        <w:tblLayout w:type="fixed"/>
        <w:tblLook w:val="0000" w:firstRow="0" w:lastRow="0" w:firstColumn="0" w:lastColumn="0" w:noHBand="0" w:noVBand="0"/>
      </w:tblPr>
      <w:tblGrid>
        <w:gridCol w:w="4771"/>
        <w:gridCol w:w="4898"/>
      </w:tblGrid>
      <w:tr w:rsidR="00767507" w:rsidRPr="00767507" w14:paraId="06F06231" w14:textId="77777777" w:rsidTr="006962AB">
        <w:tc>
          <w:tcPr>
            <w:tcW w:w="4771" w:type="dxa"/>
            <w:vAlign w:val="center"/>
          </w:tcPr>
          <w:p w14:paraId="2034CFF4" w14:textId="77777777" w:rsidR="00767507" w:rsidRPr="00767507" w:rsidRDefault="00767507" w:rsidP="00767507">
            <w:pPr>
              <w:snapToGrid w:val="0"/>
              <w:spacing w:before="60" w:after="40"/>
              <w:rPr>
                <w:rFonts w:ascii="Trebuchet MS" w:hAnsi="Trebuchet MS"/>
                <w:sz w:val="22"/>
                <w:szCs w:val="22"/>
              </w:rPr>
            </w:pPr>
            <w:r w:rsidRPr="00767507">
              <w:rPr>
                <w:rFonts w:ascii="Trebuchet MS" w:hAnsi="Trebuchet MS"/>
                <w:sz w:val="22"/>
                <w:szCs w:val="22"/>
              </w:rPr>
              <w:t>Kraj in datum:</w:t>
            </w:r>
          </w:p>
        </w:tc>
        <w:tc>
          <w:tcPr>
            <w:tcW w:w="4898" w:type="dxa"/>
            <w:vAlign w:val="center"/>
          </w:tcPr>
          <w:p w14:paraId="251A8F18" w14:textId="77777777" w:rsidR="00767507" w:rsidRPr="00767507" w:rsidRDefault="00767507" w:rsidP="00767507">
            <w:pPr>
              <w:snapToGrid w:val="0"/>
              <w:spacing w:before="60" w:after="40"/>
              <w:rPr>
                <w:rFonts w:ascii="Trebuchet MS" w:hAnsi="Trebuchet MS"/>
                <w:sz w:val="22"/>
                <w:szCs w:val="22"/>
              </w:rPr>
            </w:pPr>
            <w:r w:rsidRPr="00767507">
              <w:rPr>
                <w:rFonts w:ascii="Trebuchet MS" w:hAnsi="Trebuchet MS"/>
                <w:sz w:val="22"/>
                <w:szCs w:val="22"/>
              </w:rPr>
              <w:t>Ime in priimek zakonitega zastopnika:</w:t>
            </w:r>
          </w:p>
        </w:tc>
      </w:tr>
      <w:tr w:rsidR="00767507" w:rsidRPr="00767507" w14:paraId="1CA9D645" w14:textId="77777777" w:rsidTr="006962AB">
        <w:tc>
          <w:tcPr>
            <w:tcW w:w="4771" w:type="dxa"/>
            <w:vAlign w:val="center"/>
          </w:tcPr>
          <w:p w14:paraId="4EF39671" w14:textId="77777777" w:rsidR="00767507" w:rsidRPr="00767507" w:rsidRDefault="00767507" w:rsidP="00767507">
            <w:pPr>
              <w:snapToGrid w:val="0"/>
              <w:spacing w:before="60" w:after="40"/>
              <w:rPr>
                <w:rFonts w:ascii="Trebuchet MS" w:hAnsi="Trebuchet MS"/>
                <w:sz w:val="22"/>
                <w:szCs w:val="22"/>
              </w:rPr>
            </w:pPr>
            <w:r w:rsidRPr="00767507">
              <w:rPr>
                <w:rFonts w:ascii="Trebuchet MS" w:hAnsi="Trebuchet MS"/>
                <w:sz w:val="22"/>
                <w:szCs w:val="22"/>
              </w:rPr>
              <w:t>____________________________</w:t>
            </w:r>
          </w:p>
        </w:tc>
        <w:tc>
          <w:tcPr>
            <w:tcW w:w="4898" w:type="dxa"/>
            <w:vAlign w:val="center"/>
          </w:tcPr>
          <w:p w14:paraId="71DF4012" w14:textId="77777777" w:rsidR="00767507" w:rsidRPr="00767507" w:rsidRDefault="00767507" w:rsidP="00767507">
            <w:pPr>
              <w:snapToGrid w:val="0"/>
              <w:spacing w:before="60" w:after="40"/>
              <w:jc w:val="center"/>
              <w:rPr>
                <w:rFonts w:ascii="Trebuchet MS" w:hAnsi="Trebuchet MS"/>
                <w:sz w:val="22"/>
                <w:szCs w:val="22"/>
              </w:rPr>
            </w:pPr>
            <w:r w:rsidRPr="00767507">
              <w:rPr>
                <w:rFonts w:ascii="Trebuchet MS" w:hAnsi="Trebuchet MS"/>
                <w:sz w:val="22"/>
                <w:szCs w:val="22"/>
              </w:rPr>
              <w:t>________________________________________</w:t>
            </w:r>
          </w:p>
        </w:tc>
      </w:tr>
      <w:tr w:rsidR="00767507" w:rsidRPr="00767507" w14:paraId="2EBCC627" w14:textId="77777777" w:rsidTr="006962AB">
        <w:tc>
          <w:tcPr>
            <w:tcW w:w="4771" w:type="dxa"/>
            <w:vAlign w:val="center"/>
          </w:tcPr>
          <w:p w14:paraId="3A8DE5EA" w14:textId="77777777" w:rsidR="00767507" w:rsidRPr="00767507" w:rsidRDefault="00767507" w:rsidP="00767507">
            <w:pPr>
              <w:snapToGrid w:val="0"/>
              <w:spacing w:before="60" w:after="40"/>
              <w:rPr>
                <w:rFonts w:ascii="Trebuchet MS" w:hAnsi="Trebuchet MS"/>
                <w:sz w:val="22"/>
                <w:szCs w:val="22"/>
              </w:rPr>
            </w:pPr>
          </w:p>
        </w:tc>
        <w:tc>
          <w:tcPr>
            <w:tcW w:w="4898" w:type="dxa"/>
            <w:vAlign w:val="center"/>
          </w:tcPr>
          <w:p w14:paraId="70BA1B78" w14:textId="77777777" w:rsidR="00767507" w:rsidRPr="00767507" w:rsidRDefault="00767507" w:rsidP="00767507">
            <w:pPr>
              <w:snapToGrid w:val="0"/>
              <w:spacing w:before="60" w:after="40"/>
              <w:jc w:val="center"/>
              <w:rPr>
                <w:rFonts w:ascii="Trebuchet MS" w:hAnsi="Trebuchet MS"/>
                <w:sz w:val="22"/>
                <w:szCs w:val="22"/>
              </w:rPr>
            </w:pPr>
          </w:p>
        </w:tc>
      </w:tr>
      <w:tr w:rsidR="00767507" w:rsidRPr="00767507" w14:paraId="163B8EE8" w14:textId="77777777" w:rsidTr="006962AB">
        <w:tc>
          <w:tcPr>
            <w:tcW w:w="4771" w:type="dxa"/>
            <w:vAlign w:val="center"/>
          </w:tcPr>
          <w:p w14:paraId="1B0A8DE0" w14:textId="77777777" w:rsidR="00767507" w:rsidRPr="00767507" w:rsidRDefault="00767507" w:rsidP="00767507">
            <w:pPr>
              <w:snapToGrid w:val="0"/>
              <w:spacing w:before="60" w:after="40"/>
              <w:rPr>
                <w:rFonts w:ascii="Trebuchet MS" w:hAnsi="Trebuchet MS"/>
                <w:sz w:val="22"/>
                <w:szCs w:val="22"/>
              </w:rPr>
            </w:pPr>
          </w:p>
        </w:tc>
        <w:tc>
          <w:tcPr>
            <w:tcW w:w="4898" w:type="dxa"/>
            <w:vAlign w:val="center"/>
          </w:tcPr>
          <w:p w14:paraId="7EF19DB1" w14:textId="77777777" w:rsidR="00767507" w:rsidRPr="00767507" w:rsidRDefault="00767507" w:rsidP="00767507">
            <w:pPr>
              <w:snapToGrid w:val="0"/>
              <w:spacing w:before="60" w:after="40"/>
              <w:rPr>
                <w:rFonts w:ascii="Trebuchet MS" w:hAnsi="Trebuchet MS"/>
                <w:sz w:val="22"/>
                <w:szCs w:val="22"/>
              </w:rPr>
            </w:pPr>
            <w:r w:rsidRPr="00767507">
              <w:rPr>
                <w:rFonts w:ascii="Trebuchet MS" w:hAnsi="Trebuchet MS"/>
                <w:sz w:val="22"/>
                <w:szCs w:val="22"/>
              </w:rPr>
              <w:t>Podpis zakonitega zastopnika in žig ponudnika:</w:t>
            </w:r>
          </w:p>
        </w:tc>
      </w:tr>
      <w:tr w:rsidR="00767507" w:rsidRPr="00767507" w14:paraId="74AAB963" w14:textId="77777777" w:rsidTr="006962AB">
        <w:tc>
          <w:tcPr>
            <w:tcW w:w="4771" w:type="dxa"/>
            <w:vAlign w:val="center"/>
          </w:tcPr>
          <w:p w14:paraId="05E61AA6" w14:textId="77777777" w:rsidR="00767507" w:rsidRPr="00767507" w:rsidRDefault="00767507" w:rsidP="00767507">
            <w:pPr>
              <w:snapToGrid w:val="0"/>
              <w:spacing w:before="60" w:after="40"/>
              <w:rPr>
                <w:rFonts w:ascii="Trebuchet MS" w:hAnsi="Trebuchet MS"/>
                <w:sz w:val="22"/>
                <w:szCs w:val="22"/>
              </w:rPr>
            </w:pPr>
          </w:p>
        </w:tc>
        <w:tc>
          <w:tcPr>
            <w:tcW w:w="4898" w:type="dxa"/>
            <w:vAlign w:val="center"/>
          </w:tcPr>
          <w:p w14:paraId="679906E7" w14:textId="77777777" w:rsidR="00767507" w:rsidRPr="00767507" w:rsidRDefault="00767507" w:rsidP="00767507">
            <w:pPr>
              <w:snapToGrid w:val="0"/>
              <w:spacing w:before="60" w:after="40"/>
              <w:rPr>
                <w:rFonts w:ascii="Trebuchet MS" w:hAnsi="Trebuchet MS"/>
                <w:sz w:val="22"/>
                <w:szCs w:val="22"/>
              </w:rPr>
            </w:pPr>
            <w:r w:rsidRPr="00767507">
              <w:rPr>
                <w:rFonts w:ascii="Trebuchet MS" w:hAnsi="Trebuchet MS"/>
                <w:sz w:val="22"/>
                <w:szCs w:val="22"/>
              </w:rPr>
              <w:t>______________________________</w:t>
            </w:r>
          </w:p>
        </w:tc>
      </w:tr>
      <w:bookmarkEnd w:id="0"/>
    </w:tbl>
    <w:p w14:paraId="5496F344" w14:textId="77777777" w:rsidR="00767507" w:rsidRPr="00767507" w:rsidRDefault="00767507" w:rsidP="00767507">
      <w:pPr>
        <w:autoSpaceDE w:val="0"/>
        <w:autoSpaceDN w:val="0"/>
        <w:adjustRightInd w:val="0"/>
        <w:rPr>
          <w:rFonts w:ascii="Trebuchet MS" w:eastAsia="Times New Roman" w:hAnsi="Trebuchet MS" w:cs="Trebuchet MS"/>
          <w:b/>
          <w:bCs/>
          <w:sz w:val="22"/>
          <w:szCs w:val="22"/>
          <w:lang w:eastAsia="sl-SI"/>
        </w:rPr>
      </w:pPr>
    </w:p>
    <w:sectPr w:rsidR="00767507" w:rsidRPr="0076750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C1F96" w14:textId="77777777" w:rsidR="00042225" w:rsidRDefault="00042225" w:rsidP="00042225">
      <w:r>
        <w:separator/>
      </w:r>
    </w:p>
  </w:endnote>
  <w:endnote w:type="continuationSeparator" w:id="0">
    <w:p w14:paraId="6B60FA95" w14:textId="77777777" w:rsidR="00042225" w:rsidRDefault="00042225" w:rsidP="0004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ourier New"/>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0C8C8" w14:textId="77777777" w:rsidR="007A0F37" w:rsidRDefault="007A0F3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A2C6C" w14:textId="74D2B068" w:rsidR="00042225" w:rsidRPr="00042225" w:rsidRDefault="004519CA" w:rsidP="00042225">
    <w:pPr>
      <w:pStyle w:val="Noga"/>
    </w:pPr>
    <w:r>
      <w:rPr>
        <w:noProof/>
      </w:rPr>
      <w:drawing>
        <wp:anchor distT="0" distB="0" distL="114300" distR="114300" simplePos="0" relativeHeight="251658240" behindDoc="1" locked="0" layoutInCell="1" allowOverlap="1" wp14:anchorId="12EAD773" wp14:editId="0190E3E2">
          <wp:simplePos x="0" y="0"/>
          <wp:positionH relativeFrom="column">
            <wp:posOffset>3367405</wp:posOffset>
          </wp:positionH>
          <wp:positionV relativeFrom="paragraph">
            <wp:posOffset>-137160</wp:posOffset>
          </wp:positionV>
          <wp:extent cx="942975" cy="469900"/>
          <wp:effectExtent l="0" t="0" r="9525" b="6350"/>
          <wp:wrapTight wrapText="bothSides">
            <wp:wrapPolygon edited="0">
              <wp:start x="0" y="0"/>
              <wp:lineTo x="0" y="19265"/>
              <wp:lineTo x="17455" y="21016"/>
              <wp:lineTo x="21382" y="21016"/>
              <wp:lineTo x="21382" y="14011"/>
              <wp:lineTo x="20073" y="0"/>
              <wp:lineTo x="0" y="0"/>
            </wp:wrapPolygon>
          </wp:wrapTight>
          <wp:docPr id="1906421965"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421965" name="Grafika 190642196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42975" cy="4699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5FE3453" wp14:editId="6659DB37">
          <wp:simplePos x="0" y="0"/>
          <wp:positionH relativeFrom="page">
            <wp:posOffset>5345430</wp:posOffset>
          </wp:positionH>
          <wp:positionV relativeFrom="paragraph">
            <wp:posOffset>-160600</wp:posOffset>
          </wp:positionV>
          <wp:extent cx="2491368" cy="522605"/>
          <wp:effectExtent l="0" t="0" r="0" b="0"/>
          <wp:wrapTight wrapText="bothSides">
            <wp:wrapPolygon edited="0">
              <wp:start x="0" y="0"/>
              <wp:lineTo x="0" y="20471"/>
              <wp:lineTo x="6607" y="20471"/>
              <wp:lineTo x="12554" y="20471"/>
              <wp:lineTo x="17179" y="17322"/>
              <wp:lineTo x="17179" y="7874"/>
              <wp:lineTo x="12884" y="2362"/>
              <wp:lineTo x="6607" y="0"/>
              <wp:lineTo x="0" y="0"/>
            </wp:wrapPolygon>
          </wp:wrapTight>
          <wp:docPr id="1973516875"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16875" name="Grafika 1973516875"/>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2491368" cy="52260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4CA28" w14:textId="77777777" w:rsidR="007A0F37" w:rsidRDefault="007A0F3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D3D04" w14:textId="77777777" w:rsidR="00042225" w:rsidRDefault="00042225" w:rsidP="00042225">
      <w:r>
        <w:separator/>
      </w:r>
    </w:p>
  </w:footnote>
  <w:footnote w:type="continuationSeparator" w:id="0">
    <w:p w14:paraId="208B9838" w14:textId="77777777" w:rsidR="00042225" w:rsidRDefault="00042225" w:rsidP="0004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60234" w14:textId="77777777" w:rsidR="007A0F37" w:rsidRDefault="007A0F3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A400B" w14:textId="68068B69" w:rsidR="00042225" w:rsidRDefault="007A0F37">
    <w:pPr>
      <w:pStyle w:val="Glava"/>
    </w:pPr>
    <w:r w:rsidRPr="007A0F37">
      <w:rPr>
        <w:noProof/>
      </w:rPr>
      <w:drawing>
        <wp:anchor distT="0" distB="0" distL="114300" distR="114300" simplePos="0" relativeHeight="251660288" behindDoc="1" locked="0" layoutInCell="1" allowOverlap="1" wp14:anchorId="5E1F36DA" wp14:editId="4C228822">
          <wp:simplePos x="0" y="0"/>
          <wp:positionH relativeFrom="margin">
            <wp:align>left</wp:align>
          </wp:positionH>
          <wp:positionV relativeFrom="paragraph">
            <wp:posOffset>-226695</wp:posOffset>
          </wp:positionV>
          <wp:extent cx="514350" cy="596265"/>
          <wp:effectExtent l="0" t="0" r="0" b="0"/>
          <wp:wrapTight wrapText="bothSides">
            <wp:wrapPolygon edited="0">
              <wp:start x="0" y="0"/>
              <wp:lineTo x="0" y="20703"/>
              <wp:lineTo x="20800" y="20703"/>
              <wp:lineTo x="20800" y="0"/>
              <wp:lineTo x="0" y="0"/>
            </wp:wrapPolygon>
          </wp:wrapTight>
          <wp:docPr id="1206188683" name="Slika 1" descr="Slika, ki vsebuje besede simbol, zvezda, zast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88683" name="Slika 1" descr="Slika, ki vsebuje besede simbol, zvezda, zastav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514350" cy="59626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E7DD8" w14:textId="77777777" w:rsidR="007A0F37" w:rsidRDefault="007A0F3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06F55AB"/>
    <w:multiLevelType w:val="hybridMultilevel"/>
    <w:tmpl w:val="B4327FE6"/>
    <w:lvl w:ilvl="0" w:tplc="52CE1AE4">
      <w:numFmt w:val="bullet"/>
      <w:lvlText w:val="•"/>
      <w:lvlJc w:val="left"/>
      <w:pPr>
        <w:ind w:left="5322"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15:restartNumberingAfterBreak="0">
    <w:nsid w:val="009452D0"/>
    <w:multiLevelType w:val="hybridMultilevel"/>
    <w:tmpl w:val="37BA6648"/>
    <w:lvl w:ilvl="0" w:tplc="CB74D92E">
      <w:numFmt w:val="bullet"/>
      <w:lvlText w:val="-"/>
      <w:lvlJc w:val="left"/>
      <w:pPr>
        <w:ind w:left="720" w:hanging="360"/>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356178F"/>
    <w:multiLevelType w:val="hybridMultilevel"/>
    <w:tmpl w:val="48A8CFCE"/>
    <w:lvl w:ilvl="0" w:tplc="7870E776">
      <w:start w:val="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4A6247"/>
    <w:multiLevelType w:val="hybridMultilevel"/>
    <w:tmpl w:val="FA9E0A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3E046F"/>
    <w:multiLevelType w:val="hybridMultilevel"/>
    <w:tmpl w:val="AF90AF7C"/>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11" w15:restartNumberingAfterBreak="0">
    <w:nsid w:val="12FE5E6E"/>
    <w:multiLevelType w:val="hybridMultilevel"/>
    <w:tmpl w:val="47B20410"/>
    <w:lvl w:ilvl="0" w:tplc="2996A440">
      <w:start w:val="1"/>
      <w:numFmt w:val="decimal"/>
      <w:lvlText w:val="%1."/>
      <w:lvlJc w:val="left"/>
      <w:pPr>
        <w:ind w:left="8866" w:hanging="360"/>
      </w:pPr>
      <w:rPr>
        <w:rFonts w:hint="default"/>
        <w:color w:val="auto"/>
        <w:sz w:val="22"/>
        <w:szCs w:val="22"/>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12" w15:restartNumberingAfterBreak="0">
    <w:nsid w:val="13A72275"/>
    <w:multiLevelType w:val="hybridMultilevel"/>
    <w:tmpl w:val="AA002BCA"/>
    <w:lvl w:ilvl="0" w:tplc="845673D2">
      <w:start w:val="3230"/>
      <w:numFmt w:val="bullet"/>
      <w:lvlText w:val="-"/>
      <w:lvlJc w:val="left"/>
      <w:pPr>
        <w:ind w:left="720" w:hanging="360"/>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14" w15:restartNumberingAfterBreak="0">
    <w:nsid w:val="1BB63D23"/>
    <w:multiLevelType w:val="hybridMultilevel"/>
    <w:tmpl w:val="1C2C2D2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317742A"/>
    <w:multiLevelType w:val="hybridMultilevel"/>
    <w:tmpl w:val="7D0252F2"/>
    <w:lvl w:ilvl="0" w:tplc="0F2E9BA4">
      <w:start w:val="1000"/>
      <w:numFmt w:val="bullet"/>
      <w:lvlText w:val="-"/>
      <w:lvlJc w:val="left"/>
      <w:pPr>
        <w:ind w:left="720" w:hanging="360"/>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330CC7"/>
    <w:multiLevelType w:val="hybridMultilevel"/>
    <w:tmpl w:val="A97430C6"/>
    <w:lvl w:ilvl="0" w:tplc="C81A09E4">
      <w:start w:val="8"/>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2CD65AC8"/>
    <w:multiLevelType w:val="hybridMultilevel"/>
    <w:tmpl w:val="A19EC642"/>
    <w:lvl w:ilvl="0" w:tplc="6204A32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97373A"/>
    <w:multiLevelType w:val="hybridMultilevel"/>
    <w:tmpl w:val="E1E6E7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0E74AB"/>
    <w:multiLevelType w:val="hybridMultilevel"/>
    <w:tmpl w:val="0CAA0FE0"/>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21" w15:restartNumberingAfterBreak="0">
    <w:nsid w:val="3B9F0CB6"/>
    <w:multiLevelType w:val="hybridMultilevel"/>
    <w:tmpl w:val="9A9E3278"/>
    <w:lvl w:ilvl="0" w:tplc="B6AEC97A">
      <w:numFmt w:val="bullet"/>
      <w:lvlText w:val="-"/>
      <w:lvlJc w:val="left"/>
      <w:pPr>
        <w:ind w:left="720" w:hanging="360"/>
      </w:pPr>
      <w:rPr>
        <w:rFonts w:ascii="Times New Roman" w:eastAsia="Times New Roman" w:hAnsi="Times New Roman"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46339D"/>
    <w:multiLevelType w:val="hybridMultilevel"/>
    <w:tmpl w:val="B93A979E"/>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FF56222A">
      <w:start w:val="1"/>
      <w:numFmt w:val="decimal"/>
      <w:lvlText w:val="%4."/>
      <w:lvlJc w:val="left"/>
      <w:pPr>
        <w:ind w:left="2880" w:hanging="360"/>
      </w:pPr>
      <w:rPr>
        <w:b/>
        <w:bCs/>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B351A8"/>
    <w:multiLevelType w:val="hybridMultilevel"/>
    <w:tmpl w:val="ACF82996"/>
    <w:lvl w:ilvl="0" w:tplc="38184F7C">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7B3217"/>
    <w:multiLevelType w:val="hybridMultilevel"/>
    <w:tmpl w:val="D980BC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46F324F2"/>
    <w:multiLevelType w:val="hybridMultilevel"/>
    <w:tmpl w:val="FD30A69E"/>
    <w:lvl w:ilvl="0" w:tplc="53E4BD2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8F007A"/>
    <w:multiLevelType w:val="hybridMultilevel"/>
    <w:tmpl w:val="6B5646D2"/>
    <w:lvl w:ilvl="0" w:tplc="6C961810">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49D2469D"/>
    <w:multiLevelType w:val="hybridMultilevel"/>
    <w:tmpl w:val="71EA9D90"/>
    <w:lvl w:ilvl="0" w:tplc="04240001">
      <w:start w:val="1"/>
      <w:numFmt w:val="bullet"/>
      <w:lvlText w:val=""/>
      <w:lvlJc w:val="left"/>
      <w:pPr>
        <w:ind w:left="433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E905E5"/>
    <w:multiLevelType w:val="hybridMultilevel"/>
    <w:tmpl w:val="112C449E"/>
    <w:lvl w:ilvl="0" w:tplc="F6D29720">
      <w:numFmt w:val="bullet"/>
      <w:lvlText w:val="-"/>
      <w:lvlJc w:val="left"/>
      <w:pPr>
        <w:ind w:left="720" w:hanging="360"/>
      </w:pPr>
      <w:rPr>
        <w:rFonts w:ascii="Trebuchet MS" w:eastAsia="Calibri" w:hAnsi="Trebuchet M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272C7E"/>
    <w:multiLevelType w:val="hybridMultilevel"/>
    <w:tmpl w:val="25D01106"/>
    <w:lvl w:ilvl="0" w:tplc="9FDC4AC0">
      <w:start w:val="1"/>
      <w:numFmt w:val="bullet"/>
      <w:lvlText w:val="-"/>
      <w:lvlJc w:val="left"/>
      <w:pPr>
        <w:ind w:left="720" w:hanging="360"/>
      </w:pPr>
      <w:rPr>
        <w:rFonts w:ascii="Trebuchet MS" w:eastAsia="Times New Roman"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C73F1E"/>
    <w:multiLevelType w:val="hybridMultilevel"/>
    <w:tmpl w:val="698C9E2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432775"/>
    <w:multiLevelType w:val="hybridMultilevel"/>
    <w:tmpl w:val="EC04084E"/>
    <w:lvl w:ilvl="0" w:tplc="DE621736">
      <w:start w:val="179"/>
      <w:numFmt w:val="bullet"/>
      <w:lvlText w:val="-"/>
      <w:lvlJc w:val="left"/>
      <w:pPr>
        <w:ind w:left="720" w:hanging="360"/>
      </w:pPr>
      <w:rPr>
        <w:rFonts w:ascii="Trebuchet MS" w:eastAsia="Calibri"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63746C"/>
    <w:multiLevelType w:val="hybridMultilevel"/>
    <w:tmpl w:val="3BA6C10E"/>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C3231B7"/>
    <w:multiLevelType w:val="hybridMultilevel"/>
    <w:tmpl w:val="B05EB9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1ED06BF"/>
    <w:multiLevelType w:val="hybridMultilevel"/>
    <w:tmpl w:val="616A89AA"/>
    <w:lvl w:ilvl="0" w:tplc="11E6171E">
      <w:start w:val="1000"/>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6172EE"/>
    <w:multiLevelType w:val="multilevel"/>
    <w:tmpl w:val="E2E27E34"/>
    <w:lvl w:ilvl="0">
      <w:start w:val="1"/>
      <w:numFmt w:val="upperRoman"/>
      <w:lvlText w:val="%1."/>
      <w:lvlJc w:val="left"/>
      <w:pPr>
        <w:ind w:left="284" w:hanging="284"/>
      </w:pPr>
      <w:rPr>
        <w:rFonts w:ascii="Trebuchet MS" w:eastAsia="Times New Roman" w:hAnsi="Trebuchet MS" w:cs="Trebuchet MS"/>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8" w15:restartNumberingAfterBreak="0">
    <w:nsid w:val="673C2D45"/>
    <w:multiLevelType w:val="hybridMultilevel"/>
    <w:tmpl w:val="194E3E98"/>
    <w:lvl w:ilvl="0" w:tplc="D5B4F60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1F086B"/>
    <w:multiLevelType w:val="hybridMultilevel"/>
    <w:tmpl w:val="D34CA1A0"/>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E538FA"/>
    <w:multiLevelType w:val="hybridMultilevel"/>
    <w:tmpl w:val="F8161486"/>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41"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abstractNum w:abstractNumId="44" w15:restartNumberingAfterBreak="0">
    <w:nsid w:val="7CC722B1"/>
    <w:multiLevelType w:val="hybridMultilevel"/>
    <w:tmpl w:val="799E1304"/>
    <w:lvl w:ilvl="0" w:tplc="E788D840">
      <w:start w:val="1"/>
      <w:numFmt w:val="lowerLetter"/>
      <w:lvlText w:val="%1)"/>
      <w:lvlJc w:val="left"/>
      <w:pPr>
        <w:ind w:left="720"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FF24AA0"/>
    <w:multiLevelType w:val="hybridMultilevel"/>
    <w:tmpl w:val="1E108F64"/>
    <w:lvl w:ilvl="0" w:tplc="0424000F">
      <w:start w:val="1"/>
      <w:numFmt w:val="decimal"/>
      <w:lvlText w:val="%1."/>
      <w:lvlJc w:val="left"/>
      <w:pPr>
        <w:ind w:left="2689" w:hanging="360"/>
      </w:pPr>
    </w:lvl>
    <w:lvl w:ilvl="1" w:tplc="04240019">
      <w:start w:val="1"/>
      <w:numFmt w:val="lowerLetter"/>
      <w:lvlText w:val="%2."/>
      <w:lvlJc w:val="left"/>
      <w:pPr>
        <w:ind w:left="3409" w:hanging="360"/>
      </w:pPr>
    </w:lvl>
    <w:lvl w:ilvl="2" w:tplc="0424001B">
      <w:start w:val="1"/>
      <w:numFmt w:val="lowerRoman"/>
      <w:lvlText w:val="%3."/>
      <w:lvlJc w:val="right"/>
      <w:pPr>
        <w:ind w:left="4129" w:hanging="180"/>
      </w:pPr>
    </w:lvl>
    <w:lvl w:ilvl="3" w:tplc="0424000F">
      <w:start w:val="1"/>
      <w:numFmt w:val="decimal"/>
      <w:lvlText w:val="%4."/>
      <w:lvlJc w:val="left"/>
      <w:pPr>
        <w:ind w:left="4849" w:hanging="360"/>
      </w:pPr>
    </w:lvl>
    <w:lvl w:ilvl="4" w:tplc="04240019">
      <w:start w:val="1"/>
      <w:numFmt w:val="lowerLetter"/>
      <w:lvlText w:val="%5."/>
      <w:lvlJc w:val="left"/>
      <w:pPr>
        <w:ind w:left="5569" w:hanging="360"/>
      </w:pPr>
    </w:lvl>
    <w:lvl w:ilvl="5" w:tplc="0424001B">
      <w:start w:val="1"/>
      <w:numFmt w:val="lowerRoman"/>
      <w:lvlText w:val="%6."/>
      <w:lvlJc w:val="right"/>
      <w:pPr>
        <w:ind w:left="6289" w:hanging="180"/>
      </w:pPr>
    </w:lvl>
    <w:lvl w:ilvl="6" w:tplc="0424000F">
      <w:start w:val="1"/>
      <w:numFmt w:val="decimal"/>
      <w:lvlText w:val="%7."/>
      <w:lvlJc w:val="left"/>
      <w:pPr>
        <w:ind w:left="7009" w:hanging="360"/>
      </w:pPr>
    </w:lvl>
    <w:lvl w:ilvl="7" w:tplc="04240019">
      <w:start w:val="1"/>
      <w:numFmt w:val="lowerLetter"/>
      <w:lvlText w:val="%8."/>
      <w:lvlJc w:val="left"/>
      <w:pPr>
        <w:ind w:left="7729" w:hanging="360"/>
      </w:pPr>
    </w:lvl>
    <w:lvl w:ilvl="8" w:tplc="0424001B">
      <w:start w:val="1"/>
      <w:numFmt w:val="lowerRoman"/>
      <w:lvlText w:val="%9."/>
      <w:lvlJc w:val="right"/>
      <w:pPr>
        <w:ind w:left="8449" w:hanging="180"/>
      </w:pPr>
    </w:lvl>
  </w:abstractNum>
  <w:num w:numId="1" w16cid:durableId="1122839972">
    <w:abstractNumId w:val="33"/>
  </w:num>
  <w:num w:numId="2" w16cid:durableId="748499937">
    <w:abstractNumId w:val="36"/>
  </w:num>
  <w:num w:numId="3" w16cid:durableId="608706130">
    <w:abstractNumId w:val="12"/>
  </w:num>
  <w:num w:numId="4" w16cid:durableId="16742185">
    <w:abstractNumId w:val="20"/>
  </w:num>
  <w:num w:numId="5" w16cid:durableId="574053782">
    <w:abstractNumId w:val="10"/>
  </w:num>
  <w:num w:numId="6" w16cid:durableId="782765428">
    <w:abstractNumId w:val="32"/>
  </w:num>
  <w:num w:numId="7" w16cid:durableId="904224497">
    <w:abstractNumId w:val="15"/>
  </w:num>
  <w:num w:numId="8" w16cid:durableId="1176504494">
    <w:abstractNumId w:val="19"/>
  </w:num>
  <w:num w:numId="9" w16cid:durableId="550121598">
    <w:abstractNumId w:val="9"/>
  </w:num>
  <w:num w:numId="10" w16cid:durableId="1536380868">
    <w:abstractNumId w:val="40"/>
  </w:num>
  <w:num w:numId="11" w16cid:durableId="1632787058">
    <w:abstractNumId w:val="24"/>
  </w:num>
  <w:num w:numId="12" w16cid:durableId="120080536">
    <w:abstractNumId w:val="18"/>
  </w:num>
  <w:num w:numId="13" w16cid:durableId="939070750">
    <w:abstractNumId w:val="14"/>
  </w:num>
  <w:num w:numId="14" w16cid:durableId="1323005943">
    <w:abstractNumId w:val="17"/>
  </w:num>
  <w:num w:numId="15" w16cid:durableId="269512594">
    <w:abstractNumId w:val="26"/>
  </w:num>
  <w:num w:numId="16" w16cid:durableId="97067570">
    <w:abstractNumId w:val="2"/>
  </w:num>
  <w:num w:numId="17" w16cid:durableId="2133472942">
    <w:abstractNumId w:val="37"/>
  </w:num>
  <w:num w:numId="18" w16cid:durableId="18048538">
    <w:abstractNumId w:val="4"/>
  </w:num>
  <w:num w:numId="19" w16cid:durableId="1179277089">
    <w:abstractNumId w:val="41"/>
  </w:num>
  <w:num w:numId="20" w16cid:durableId="1175732182">
    <w:abstractNumId w:val="6"/>
  </w:num>
  <w:num w:numId="21" w16cid:durableId="1124692259">
    <w:abstractNumId w:val="8"/>
  </w:num>
  <w:num w:numId="22" w16cid:durableId="335957379">
    <w:abstractNumId w:val="13"/>
  </w:num>
  <w:num w:numId="23" w16cid:durableId="1854954666">
    <w:abstractNumId w:val="29"/>
  </w:num>
  <w:num w:numId="24" w16cid:durableId="1093360536">
    <w:abstractNumId w:val="22"/>
  </w:num>
  <w:num w:numId="25" w16cid:durableId="1987970288">
    <w:abstractNumId w:val="42"/>
  </w:num>
  <w:num w:numId="26" w16cid:durableId="770465807">
    <w:abstractNumId w:val="23"/>
  </w:num>
  <w:num w:numId="27" w16cid:durableId="2000888386">
    <w:abstractNumId w:val="0"/>
  </w:num>
  <w:num w:numId="28" w16cid:durableId="1578244442">
    <w:abstractNumId w:val="39"/>
  </w:num>
  <w:num w:numId="29" w16cid:durableId="716511875">
    <w:abstractNumId w:val="44"/>
  </w:num>
  <w:num w:numId="30" w16cid:durableId="308366723">
    <w:abstractNumId w:val="5"/>
  </w:num>
  <w:num w:numId="31" w16cid:durableId="511187370">
    <w:abstractNumId w:val="25"/>
  </w:num>
  <w:num w:numId="32" w16cid:durableId="9256497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20226748">
    <w:abstractNumId w:val="31"/>
  </w:num>
  <w:num w:numId="34" w16cid:durableId="1681082921">
    <w:abstractNumId w:val="11"/>
  </w:num>
  <w:num w:numId="35" w16cid:durableId="11773065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30425799">
    <w:abstractNumId w:val="1"/>
  </w:num>
  <w:num w:numId="37" w16cid:durableId="304438193">
    <w:abstractNumId w:val="38"/>
  </w:num>
  <w:num w:numId="38" w16cid:durableId="372924241">
    <w:abstractNumId w:val="7"/>
  </w:num>
  <w:num w:numId="39" w16cid:durableId="1881820371">
    <w:abstractNumId w:val="3"/>
  </w:num>
  <w:num w:numId="40" w16cid:durableId="212080620">
    <w:abstractNumId w:val="27"/>
  </w:num>
  <w:num w:numId="41" w16cid:durableId="1126895199">
    <w:abstractNumId w:val="43"/>
  </w:num>
  <w:num w:numId="42" w16cid:durableId="309290032">
    <w:abstractNumId w:val="16"/>
  </w:num>
  <w:num w:numId="43" w16cid:durableId="528643306">
    <w:abstractNumId w:val="21"/>
  </w:num>
  <w:num w:numId="44" w16cid:durableId="75175982">
    <w:abstractNumId w:val="28"/>
  </w:num>
  <w:num w:numId="45" w16cid:durableId="377634219">
    <w:abstractNumId w:val="30"/>
  </w:num>
  <w:num w:numId="46" w16cid:durableId="206073719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225"/>
    <w:rsid w:val="00027C7B"/>
    <w:rsid w:val="00042225"/>
    <w:rsid w:val="00056329"/>
    <w:rsid w:val="00065E41"/>
    <w:rsid w:val="00084C14"/>
    <w:rsid w:val="001305BC"/>
    <w:rsid w:val="00136B61"/>
    <w:rsid w:val="001502DA"/>
    <w:rsid w:val="00196AE5"/>
    <w:rsid w:val="00197A13"/>
    <w:rsid w:val="001A7612"/>
    <w:rsid w:val="00210812"/>
    <w:rsid w:val="0023067B"/>
    <w:rsid w:val="00233195"/>
    <w:rsid w:val="002A7C3F"/>
    <w:rsid w:val="002B62E0"/>
    <w:rsid w:val="002D15CE"/>
    <w:rsid w:val="002E7684"/>
    <w:rsid w:val="0033767B"/>
    <w:rsid w:val="003666C1"/>
    <w:rsid w:val="0037066A"/>
    <w:rsid w:val="00381C01"/>
    <w:rsid w:val="003D75FD"/>
    <w:rsid w:val="003E5922"/>
    <w:rsid w:val="003F20DD"/>
    <w:rsid w:val="004519CA"/>
    <w:rsid w:val="00452835"/>
    <w:rsid w:val="0046086E"/>
    <w:rsid w:val="00490B5F"/>
    <w:rsid w:val="004F559F"/>
    <w:rsid w:val="00502069"/>
    <w:rsid w:val="005B5DBB"/>
    <w:rsid w:val="005C4051"/>
    <w:rsid w:val="005C7002"/>
    <w:rsid w:val="005E4256"/>
    <w:rsid w:val="00655101"/>
    <w:rsid w:val="006706BF"/>
    <w:rsid w:val="00683AA7"/>
    <w:rsid w:val="00684976"/>
    <w:rsid w:val="006E3F54"/>
    <w:rsid w:val="00767507"/>
    <w:rsid w:val="007A0F37"/>
    <w:rsid w:val="008665BB"/>
    <w:rsid w:val="008B1572"/>
    <w:rsid w:val="008E2978"/>
    <w:rsid w:val="00901A4F"/>
    <w:rsid w:val="0090306B"/>
    <w:rsid w:val="0091701C"/>
    <w:rsid w:val="00923FA4"/>
    <w:rsid w:val="00927DB3"/>
    <w:rsid w:val="009618F4"/>
    <w:rsid w:val="00992E8A"/>
    <w:rsid w:val="009B214C"/>
    <w:rsid w:val="009C1C8D"/>
    <w:rsid w:val="009C4542"/>
    <w:rsid w:val="009D3B6B"/>
    <w:rsid w:val="00A07B42"/>
    <w:rsid w:val="00A45BF9"/>
    <w:rsid w:val="00B1278A"/>
    <w:rsid w:val="00B35344"/>
    <w:rsid w:val="00B9624A"/>
    <w:rsid w:val="00C568EE"/>
    <w:rsid w:val="00C57E54"/>
    <w:rsid w:val="00CB4865"/>
    <w:rsid w:val="00CC0157"/>
    <w:rsid w:val="00CD0030"/>
    <w:rsid w:val="00CF4C3D"/>
    <w:rsid w:val="00D0109C"/>
    <w:rsid w:val="00D05A25"/>
    <w:rsid w:val="00D31C08"/>
    <w:rsid w:val="00D50356"/>
    <w:rsid w:val="00D5794D"/>
    <w:rsid w:val="00D636D3"/>
    <w:rsid w:val="00D915E8"/>
    <w:rsid w:val="00DA13B9"/>
    <w:rsid w:val="00DA1899"/>
    <w:rsid w:val="00DA4F87"/>
    <w:rsid w:val="00DA7F86"/>
    <w:rsid w:val="00DB5550"/>
    <w:rsid w:val="00DF0FE8"/>
    <w:rsid w:val="00E22303"/>
    <w:rsid w:val="00E32675"/>
    <w:rsid w:val="00EA0E28"/>
    <w:rsid w:val="00EB2480"/>
    <w:rsid w:val="00F53FB7"/>
    <w:rsid w:val="00F83100"/>
    <w:rsid w:val="00FB4C7C"/>
    <w:rsid w:val="00FF39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59DE8"/>
  <w15:chartTrackingRefBased/>
  <w15:docId w15:val="{A6BF92C6-5793-4A96-82A2-F5276629A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96AE5"/>
    <w:rPr>
      <w:rFonts w:ascii="Times New Roman" w:eastAsia="Calibri" w:hAnsi="Times New Roman" w:cs="Times New Roman"/>
      <w:kern w:val="0"/>
      <w:sz w:val="24"/>
      <w:szCs w:val="20"/>
      <w14:ligatures w14:val="none"/>
    </w:rPr>
  </w:style>
  <w:style w:type="paragraph" w:styleId="Naslov1">
    <w:name w:val="heading 1"/>
    <w:basedOn w:val="Navaden"/>
    <w:next w:val="Navaden"/>
    <w:link w:val="Naslov1Znak"/>
    <w:uiPriority w:val="99"/>
    <w:qFormat/>
    <w:rsid w:val="002D15CE"/>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D15CE"/>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2D15CE"/>
    <w:pPr>
      <w:keepNext/>
      <w:ind w:left="284" w:hanging="284"/>
      <w:outlineLvl w:val="2"/>
    </w:pPr>
    <w:rPr>
      <w:rFonts w:ascii="Trebuchet MS" w:eastAsia="Times New Roman" w:hAnsi="Trebuchet MS"/>
      <w:b/>
      <w:bCs/>
      <w:sz w:val="22"/>
      <w:szCs w:val="22"/>
      <w:u w:val="single"/>
      <w:lang w:val="en-US"/>
    </w:rPr>
  </w:style>
  <w:style w:type="paragraph" w:styleId="Naslov4">
    <w:name w:val="heading 4"/>
    <w:basedOn w:val="Navaden"/>
    <w:next w:val="Navaden"/>
    <w:link w:val="Naslov4Znak"/>
    <w:uiPriority w:val="99"/>
    <w:qFormat/>
    <w:rsid w:val="002D15CE"/>
    <w:pPr>
      <w:keepNext/>
      <w:spacing w:before="240" w:after="60"/>
      <w:outlineLvl w:val="3"/>
    </w:pPr>
    <w:rPr>
      <w:rFonts w:eastAsia="Times New Roman"/>
      <w:b/>
      <w:bCs/>
      <w:sz w:val="28"/>
      <w:szCs w:val="28"/>
      <w:lang w:val="en-US"/>
    </w:rPr>
  </w:style>
  <w:style w:type="paragraph" w:styleId="Naslov5">
    <w:name w:val="heading 5"/>
    <w:basedOn w:val="Navaden"/>
    <w:next w:val="Navaden"/>
    <w:link w:val="Naslov5Znak"/>
    <w:uiPriority w:val="99"/>
    <w:qFormat/>
    <w:rsid w:val="002D15CE"/>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2D15CE"/>
    <w:pPr>
      <w:spacing w:before="240" w:after="60"/>
      <w:outlineLvl w:val="5"/>
    </w:pPr>
    <w:rPr>
      <w:rFonts w:eastAsia="Times New Roman"/>
      <w:b/>
      <w:bCs/>
      <w:sz w:val="22"/>
      <w:szCs w:val="22"/>
      <w:lang w:eastAsia="sl-SI"/>
    </w:rPr>
  </w:style>
  <w:style w:type="paragraph" w:styleId="Naslov7">
    <w:name w:val="heading 7"/>
    <w:basedOn w:val="Navaden"/>
    <w:next w:val="Navaden"/>
    <w:link w:val="Naslov7Znak"/>
    <w:uiPriority w:val="99"/>
    <w:qFormat/>
    <w:rsid w:val="002D15CE"/>
    <w:pPr>
      <w:keepNext/>
      <w:widowControl w:val="0"/>
      <w:jc w:val="both"/>
      <w:outlineLvl w:val="6"/>
    </w:pPr>
    <w:rPr>
      <w:rFonts w:ascii="Arial" w:eastAsia="Times New Roman" w:hAnsi="Arial" w:cs="Arial"/>
      <w:b/>
      <w:bCs/>
      <w:szCs w:val="24"/>
      <w:lang w:val="en-US"/>
    </w:rPr>
  </w:style>
  <w:style w:type="paragraph" w:styleId="Naslov8">
    <w:name w:val="heading 8"/>
    <w:basedOn w:val="Navaden"/>
    <w:next w:val="Navaden"/>
    <w:link w:val="Naslov8Znak"/>
    <w:uiPriority w:val="99"/>
    <w:qFormat/>
    <w:rsid w:val="002D15CE"/>
    <w:pPr>
      <w:keepNext/>
      <w:shd w:val="pct15" w:color="auto" w:fill="FFFFFF"/>
      <w:tabs>
        <w:tab w:val="left" w:pos="2410"/>
      </w:tabs>
      <w:outlineLvl w:val="7"/>
    </w:pPr>
    <w:rPr>
      <w:rFonts w:eastAsia="Times New Roman"/>
      <w:b/>
      <w:bCs/>
      <w:szCs w:val="24"/>
      <w:lang w:val="en-US"/>
    </w:rPr>
  </w:style>
  <w:style w:type="paragraph" w:styleId="Naslov9">
    <w:name w:val="heading 9"/>
    <w:basedOn w:val="Navaden"/>
    <w:next w:val="Navaden"/>
    <w:link w:val="Naslov9Znak"/>
    <w:uiPriority w:val="99"/>
    <w:qFormat/>
    <w:rsid w:val="002D15CE"/>
    <w:pPr>
      <w:spacing w:before="240" w:after="60"/>
      <w:outlineLvl w:val="8"/>
    </w:pPr>
    <w:rPr>
      <w:rFonts w:ascii="Arial" w:eastAsia="Times New Roman" w:hAnsi="Arial" w:cs="Arial"/>
      <w:sz w:val="22"/>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042225"/>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rsid w:val="00042225"/>
  </w:style>
  <w:style w:type="paragraph" w:styleId="Noga">
    <w:name w:val="footer"/>
    <w:basedOn w:val="Navaden"/>
    <w:link w:val="NogaZnak"/>
    <w:uiPriority w:val="99"/>
    <w:unhideWhenUsed/>
    <w:rsid w:val="00042225"/>
    <w:pPr>
      <w:tabs>
        <w:tab w:val="center" w:pos="4536"/>
        <w:tab w:val="right" w:pos="9072"/>
      </w:tabs>
    </w:pPr>
  </w:style>
  <w:style w:type="character" w:customStyle="1" w:styleId="NogaZnak">
    <w:name w:val="Noga Znak"/>
    <w:basedOn w:val="Privzetapisavaodstavka"/>
    <w:link w:val="Noga"/>
    <w:uiPriority w:val="99"/>
    <w:rsid w:val="00042225"/>
  </w:style>
  <w:style w:type="paragraph" w:styleId="Odstavekseznama">
    <w:name w:val="List Paragraph"/>
    <w:aliases w:val="za tekst"/>
    <w:basedOn w:val="Navaden"/>
    <w:link w:val="OdstavekseznamaZnak"/>
    <w:uiPriority w:val="34"/>
    <w:qFormat/>
    <w:rsid w:val="00CF4C3D"/>
    <w:pPr>
      <w:ind w:left="708"/>
    </w:pPr>
    <w:rPr>
      <w:rFonts w:eastAsia="Times New Roman"/>
      <w:szCs w:val="24"/>
      <w:lang w:eastAsia="sl-SI"/>
    </w:rPr>
  </w:style>
  <w:style w:type="character" w:customStyle="1" w:styleId="Naslov1Znak">
    <w:name w:val="Naslov 1 Znak"/>
    <w:basedOn w:val="Privzetapisavaodstavka"/>
    <w:link w:val="Naslov1"/>
    <w:uiPriority w:val="99"/>
    <w:rsid w:val="002D15CE"/>
    <w:rPr>
      <w:rFonts w:ascii="Arial" w:eastAsia="Times New Roman" w:hAnsi="Arial" w:cs="Arial"/>
      <w:b/>
      <w:bCs/>
      <w:kern w:val="32"/>
      <w:sz w:val="32"/>
      <w:szCs w:val="32"/>
      <w:lang w:val="en-US"/>
      <w14:ligatures w14:val="none"/>
    </w:rPr>
  </w:style>
  <w:style w:type="character" w:customStyle="1" w:styleId="Naslov2Znak">
    <w:name w:val="Naslov 2 Znak"/>
    <w:basedOn w:val="Privzetapisavaodstavka"/>
    <w:link w:val="Naslov2"/>
    <w:uiPriority w:val="99"/>
    <w:rsid w:val="002D15CE"/>
    <w:rPr>
      <w:rFonts w:ascii="Arial" w:eastAsia="Times New Roman" w:hAnsi="Arial" w:cs="Arial"/>
      <w:b/>
      <w:bCs/>
      <w:i/>
      <w:iCs/>
      <w:kern w:val="0"/>
      <w:sz w:val="28"/>
      <w:szCs w:val="28"/>
      <w:lang w:val="en-US"/>
      <w14:ligatures w14:val="none"/>
    </w:rPr>
  </w:style>
  <w:style w:type="character" w:customStyle="1" w:styleId="Naslov3Znak">
    <w:name w:val="Naslov 3 Znak"/>
    <w:basedOn w:val="Privzetapisavaodstavka"/>
    <w:link w:val="Naslov3"/>
    <w:uiPriority w:val="99"/>
    <w:rsid w:val="002D15CE"/>
    <w:rPr>
      <w:rFonts w:eastAsia="Times New Roman" w:cs="Times New Roman"/>
      <w:b/>
      <w:bCs/>
      <w:kern w:val="0"/>
      <w:u w:val="single"/>
      <w:lang w:val="en-US"/>
      <w14:ligatures w14:val="none"/>
    </w:rPr>
  </w:style>
  <w:style w:type="character" w:customStyle="1" w:styleId="Naslov4Znak">
    <w:name w:val="Naslov 4 Znak"/>
    <w:basedOn w:val="Privzetapisavaodstavka"/>
    <w:link w:val="Naslov4"/>
    <w:uiPriority w:val="99"/>
    <w:rsid w:val="002D15CE"/>
    <w:rPr>
      <w:rFonts w:ascii="Times New Roman" w:eastAsia="Times New Roman" w:hAnsi="Times New Roman" w:cs="Times New Roman"/>
      <w:b/>
      <w:bCs/>
      <w:kern w:val="0"/>
      <w:sz w:val="28"/>
      <w:szCs w:val="28"/>
      <w:lang w:val="en-US"/>
      <w14:ligatures w14:val="none"/>
    </w:rPr>
  </w:style>
  <w:style w:type="character" w:customStyle="1" w:styleId="Naslov5Znak">
    <w:name w:val="Naslov 5 Znak"/>
    <w:basedOn w:val="Privzetapisavaodstavka"/>
    <w:link w:val="Naslov5"/>
    <w:uiPriority w:val="99"/>
    <w:rsid w:val="002D15CE"/>
    <w:rPr>
      <w:rFonts w:ascii="Arial" w:eastAsia="Times New Roman" w:hAnsi="Arial" w:cs="Arial"/>
      <w:b/>
      <w:bCs/>
      <w:kern w:val="0"/>
      <w:sz w:val="32"/>
      <w:szCs w:val="32"/>
      <w:lang w:val="en-US"/>
      <w14:ligatures w14:val="none"/>
    </w:rPr>
  </w:style>
  <w:style w:type="character" w:customStyle="1" w:styleId="Naslov6Znak">
    <w:name w:val="Naslov 6 Znak"/>
    <w:basedOn w:val="Privzetapisavaodstavka"/>
    <w:link w:val="Naslov6"/>
    <w:uiPriority w:val="99"/>
    <w:rsid w:val="002D15CE"/>
    <w:rPr>
      <w:rFonts w:ascii="Times New Roman" w:eastAsia="Times New Roman" w:hAnsi="Times New Roman" w:cs="Times New Roman"/>
      <w:b/>
      <w:bCs/>
      <w:kern w:val="0"/>
      <w:lang w:eastAsia="sl-SI"/>
      <w14:ligatures w14:val="none"/>
    </w:rPr>
  </w:style>
  <w:style w:type="character" w:customStyle="1" w:styleId="Naslov7Znak">
    <w:name w:val="Naslov 7 Znak"/>
    <w:basedOn w:val="Privzetapisavaodstavka"/>
    <w:link w:val="Naslov7"/>
    <w:uiPriority w:val="99"/>
    <w:rsid w:val="002D15CE"/>
    <w:rPr>
      <w:rFonts w:ascii="Arial" w:eastAsia="Times New Roman" w:hAnsi="Arial" w:cs="Arial"/>
      <w:b/>
      <w:bCs/>
      <w:kern w:val="0"/>
      <w:sz w:val="24"/>
      <w:szCs w:val="24"/>
      <w:lang w:val="en-US"/>
      <w14:ligatures w14:val="none"/>
    </w:rPr>
  </w:style>
  <w:style w:type="character" w:customStyle="1" w:styleId="Naslov8Znak">
    <w:name w:val="Naslov 8 Znak"/>
    <w:basedOn w:val="Privzetapisavaodstavka"/>
    <w:link w:val="Naslov8"/>
    <w:uiPriority w:val="99"/>
    <w:rsid w:val="002D15CE"/>
    <w:rPr>
      <w:rFonts w:ascii="Times New Roman" w:eastAsia="Times New Roman" w:hAnsi="Times New Roman" w:cs="Times New Roman"/>
      <w:b/>
      <w:bCs/>
      <w:kern w:val="0"/>
      <w:sz w:val="24"/>
      <w:szCs w:val="24"/>
      <w:shd w:val="pct15" w:color="auto" w:fill="FFFFFF"/>
      <w:lang w:val="en-US"/>
      <w14:ligatures w14:val="none"/>
    </w:rPr>
  </w:style>
  <w:style w:type="character" w:customStyle="1" w:styleId="Naslov9Znak">
    <w:name w:val="Naslov 9 Znak"/>
    <w:basedOn w:val="Privzetapisavaodstavka"/>
    <w:link w:val="Naslov9"/>
    <w:uiPriority w:val="99"/>
    <w:rsid w:val="002D15CE"/>
    <w:rPr>
      <w:rFonts w:ascii="Arial" w:eastAsia="Times New Roman" w:hAnsi="Arial" w:cs="Arial"/>
      <w:kern w:val="0"/>
      <w:lang w:val="en-US"/>
      <w14:ligatures w14:val="none"/>
    </w:rPr>
  </w:style>
  <w:style w:type="paragraph" w:styleId="Telobesedila">
    <w:name w:val="Body Text"/>
    <w:basedOn w:val="Navaden"/>
    <w:link w:val="TelobesedilaZnak"/>
    <w:uiPriority w:val="99"/>
    <w:rsid w:val="002D15CE"/>
    <w:pPr>
      <w:jc w:val="both"/>
    </w:pPr>
    <w:rPr>
      <w:rFonts w:eastAsia="Times New Roman"/>
      <w:szCs w:val="24"/>
      <w:lang w:eastAsia="sl-SI"/>
    </w:rPr>
  </w:style>
  <w:style w:type="character" w:customStyle="1" w:styleId="TelobesedilaZnak">
    <w:name w:val="Telo besedila Znak"/>
    <w:basedOn w:val="Privzetapisavaodstavka"/>
    <w:link w:val="Telobesedila"/>
    <w:uiPriority w:val="99"/>
    <w:rsid w:val="002D15CE"/>
    <w:rPr>
      <w:rFonts w:ascii="Times New Roman" w:eastAsia="Times New Roman" w:hAnsi="Times New Roman" w:cs="Times New Roman"/>
      <w:kern w:val="0"/>
      <w:sz w:val="24"/>
      <w:szCs w:val="24"/>
      <w:lang w:eastAsia="sl-SI"/>
      <w14:ligatures w14:val="none"/>
    </w:rPr>
  </w:style>
  <w:style w:type="paragraph" w:customStyle="1" w:styleId="Default">
    <w:name w:val="Default"/>
    <w:link w:val="DefaultZnak"/>
    <w:rsid w:val="002D15CE"/>
    <w:pPr>
      <w:autoSpaceDE w:val="0"/>
      <w:autoSpaceDN w:val="0"/>
      <w:adjustRightInd w:val="0"/>
    </w:pPr>
    <w:rPr>
      <w:rFonts w:ascii="Times New Roman" w:eastAsia="Times New Roman" w:hAnsi="Times New Roman" w:cs="Times New Roman"/>
      <w:color w:val="000000"/>
      <w:kern w:val="0"/>
      <w:sz w:val="24"/>
      <w:szCs w:val="24"/>
      <w:lang w:eastAsia="sl-SI"/>
      <w14:ligatures w14:val="none"/>
    </w:rPr>
  </w:style>
  <w:style w:type="character" w:customStyle="1" w:styleId="DefaultZnak">
    <w:name w:val="Default Znak"/>
    <w:link w:val="Default"/>
    <w:rsid w:val="002D15CE"/>
    <w:rPr>
      <w:rFonts w:ascii="Times New Roman" w:eastAsia="Times New Roman" w:hAnsi="Times New Roman" w:cs="Times New Roman"/>
      <w:color w:val="000000"/>
      <w:kern w:val="0"/>
      <w:sz w:val="24"/>
      <w:szCs w:val="24"/>
      <w:lang w:eastAsia="sl-SI"/>
      <w14:ligatures w14:val="none"/>
    </w:rPr>
  </w:style>
  <w:style w:type="numbering" w:customStyle="1" w:styleId="Brezseznama1">
    <w:name w:val="Brez seznama1"/>
    <w:next w:val="Brezseznama"/>
    <w:uiPriority w:val="99"/>
    <w:semiHidden/>
    <w:unhideWhenUsed/>
    <w:rsid w:val="002D15CE"/>
  </w:style>
  <w:style w:type="numbering" w:customStyle="1" w:styleId="Brezseznama11">
    <w:name w:val="Brez seznama11"/>
    <w:next w:val="Brezseznama"/>
    <w:uiPriority w:val="99"/>
    <w:semiHidden/>
    <w:unhideWhenUsed/>
    <w:rsid w:val="002D15CE"/>
  </w:style>
  <w:style w:type="numbering" w:customStyle="1" w:styleId="Brezseznama111">
    <w:name w:val="Brez seznama111"/>
    <w:next w:val="Brezseznama"/>
    <w:uiPriority w:val="99"/>
    <w:semiHidden/>
    <w:unhideWhenUsed/>
    <w:rsid w:val="002D15CE"/>
  </w:style>
  <w:style w:type="numbering" w:customStyle="1" w:styleId="Brezseznama1111">
    <w:name w:val="Brez seznama1111"/>
    <w:next w:val="Brezseznama"/>
    <w:uiPriority w:val="99"/>
    <w:semiHidden/>
    <w:unhideWhenUsed/>
    <w:rsid w:val="002D15CE"/>
  </w:style>
  <w:style w:type="table" w:styleId="Tabelamrea">
    <w:name w:val="Table Grid"/>
    <w:basedOn w:val="Navadnatabela"/>
    <w:uiPriority w:val="99"/>
    <w:rsid w:val="002D15CE"/>
    <w:rPr>
      <w:rFonts w:ascii="Times New Roman" w:eastAsia="Calibri" w:hAnsi="Times New Roman" w:cs="Times New Roman"/>
      <w:kern w:val="0"/>
      <w:sz w:val="24"/>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2D15CE"/>
    <w:rPr>
      <w:rFonts w:ascii="Tahoma" w:hAnsi="Tahoma" w:cs="Tahoma"/>
      <w:sz w:val="16"/>
      <w:szCs w:val="16"/>
    </w:rPr>
  </w:style>
  <w:style w:type="character" w:customStyle="1" w:styleId="BesedilooblakaZnak">
    <w:name w:val="Besedilo oblačka Znak"/>
    <w:basedOn w:val="Privzetapisavaodstavka"/>
    <w:link w:val="Besedilooblaka"/>
    <w:uiPriority w:val="99"/>
    <w:rsid w:val="002D15CE"/>
    <w:rPr>
      <w:rFonts w:ascii="Tahoma" w:eastAsia="Calibri" w:hAnsi="Tahoma" w:cs="Tahoma"/>
      <w:kern w:val="0"/>
      <w:sz w:val="16"/>
      <w:szCs w:val="16"/>
      <w14:ligatures w14:val="none"/>
    </w:rPr>
  </w:style>
  <w:style w:type="character" w:styleId="Hiperpovezava">
    <w:name w:val="Hyperlink"/>
    <w:basedOn w:val="Privzetapisavaodstavka"/>
    <w:uiPriority w:val="99"/>
    <w:unhideWhenUsed/>
    <w:rsid w:val="002D15CE"/>
    <w:rPr>
      <w:color w:val="0563C1" w:themeColor="hyperlink"/>
      <w:u w:val="single"/>
    </w:rPr>
  </w:style>
  <w:style w:type="character" w:styleId="Nerazreenaomemba">
    <w:name w:val="Unresolved Mention"/>
    <w:basedOn w:val="Privzetapisavaodstavka"/>
    <w:uiPriority w:val="99"/>
    <w:semiHidden/>
    <w:unhideWhenUsed/>
    <w:rsid w:val="002D15CE"/>
    <w:rPr>
      <w:color w:val="605E5C"/>
      <w:shd w:val="clear" w:color="auto" w:fill="E1DFDD"/>
    </w:rPr>
  </w:style>
  <w:style w:type="character" w:styleId="tevilkastrani">
    <w:name w:val="page number"/>
    <w:basedOn w:val="Privzetapisavaodstavka"/>
    <w:uiPriority w:val="99"/>
    <w:rsid w:val="002D15CE"/>
  </w:style>
  <w:style w:type="paragraph" w:styleId="Telobesedila-zamik">
    <w:name w:val="Body Text Indent"/>
    <w:basedOn w:val="Navaden"/>
    <w:link w:val="Telobesedila-zamikZnak"/>
    <w:uiPriority w:val="99"/>
    <w:rsid w:val="002D15CE"/>
    <w:pPr>
      <w:spacing w:after="120"/>
      <w:ind w:left="283"/>
    </w:pPr>
    <w:rPr>
      <w:rFonts w:eastAsia="Times New Roman"/>
      <w:szCs w:val="24"/>
    </w:rPr>
  </w:style>
  <w:style w:type="character" w:customStyle="1" w:styleId="Telobesedila-zamikZnak">
    <w:name w:val="Telo besedila - zamik Znak"/>
    <w:basedOn w:val="Privzetapisavaodstavka"/>
    <w:link w:val="Telobesedila-zamik"/>
    <w:uiPriority w:val="99"/>
    <w:rsid w:val="002D15CE"/>
    <w:rPr>
      <w:rFonts w:ascii="Times New Roman" w:eastAsia="Times New Roman" w:hAnsi="Times New Roman" w:cs="Times New Roman"/>
      <w:kern w:val="0"/>
      <w:sz w:val="24"/>
      <w:szCs w:val="24"/>
      <w14:ligatures w14:val="none"/>
    </w:rPr>
  </w:style>
  <w:style w:type="paragraph" w:styleId="Telobesedila-zamik2">
    <w:name w:val="Body Text Indent 2"/>
    <w:basedOn w:val="Navaden"/>
    <w:link w:val="Telobesedila-zamik2Znak"/>
    <w:uiPriority w:val="99"/>
    <w:rsid w:val="002D15CE"/>
    <w:pPr>
      <w:spacing w:after="120" w:line="480" w:lineRule="auto"/>
      <w:ind w:left="283"/>
    </w:pPr>
    <w:rPr>
      <w:rFonts w:eastAsia="Times New Roman"/>
      <w:szCs w:val="24"/>
    </w:rPr>
  </w:style>
  <w:style w:type="character" w:customStyle="1" w:styleId="Telobesedila-zamik2Znak">
    <w:name w:val="Telo besedila - zamik 2 Znak"/>
    <w:basedOn w:val="Privzetapisavaodstavka"/>
    <w:link w:val="Telobesedila-zamik2"/>
    <w:uiPriority w:val="99"/>
    <w:rsid w:val="002D15CE"/>
    <w:rPr>
      <w:rFonts w:ascii="Times New Roman" w:eastAsia="Times New Roman" w:hAnsi="Times New Roman" w:cs="Times New Roman"/>
      <w:kern w:val="0"/>
      <w:sz w:val="24"/>
      <w:szCs w:val="24"/>
      <w14:ligatures w14:val="none"/>
    </w:rPr>
  </w:style>
  <w:style w:type="paragraph" w:styleId="Telobesedila-zamik3">
    <w:name w:val="Body Text Indent 3"/>
    <w:basedOn w:val="Navaden"/>
    <w:link w:val="Telobesedila-zamik3Znak"/>
    <w:uiPriority w:val="99"/>
    <w:rsid w:val="002D15CE"/>
    <w:pPr>
      <w:spacing w:after="120"/>
      <w:ind w:left="283"/>
    </w:pPr>
    <w:rPr>
      <w:rFonts w:eastAsia="Times New Roman"/>
      <w:sz w:val="16"/>
      <w:szCs w:val="16"/>
      <w:lang w:eastAsia="sl-SI"/>
    </w:rPr>
  </w:style>
  <w:style w:type="character" w:customStyle="1" w:styleId="Telobesedila-zamik3Znak">
    <w:name w:val="Telo besedila - zamik 3 Znak"/>
    <w:basedOn w:val="Privzetapisavaodstavka"/>
    <w:link w:val="Telobesedila-zamik3"/>
    <w:uiPriority w:val="99"/>
    <w:rsid w:val="002D15CE"/>
    <w:rPr>
      <w:rFonts w:ascii="Times New Roman" w:eastAsia="Times New Roman" w:hAnsi="Times New Roman" w:cs="Times New Roman"/>
      <w:kern w:val="0"/>
      <w:sz w:val="16"/>
      <w:szCs w:val="16"/>
      <w:lang w:eastAsia="sl-SI"/>
      <w14:ligatures w14:val="none"/>
    </w:rPr>
  </w:style>
  <w:style w:type="paragraph" w:styleId="Golobesedilo">
    <w:name w:val="Plain Text"/>
    <w:basedOn w:val="Navaden"/>
    <w:link w:val="GolobesediloZnak"/>
    <w:uiPriority w:val="99"/>
    <w:rsid w:val="002D15CE"/>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2D15CE"/>
    <w:rPr>
      <w:rFonts w:ascii="Consolas" w:eastAsia="Times New Roman" w:hAnsi="Consolas" w:cs="Consolas"/>
      <w:kern w:val="0"/>
      <w:sz w:val="21"/>
      <w:szCs w:val="21"/>
      <w14:ligatures w14:val="none"/>
    </w:rPr>
  </w:style>
  <w:style w:type="paragraph" w:styleId="Napis">
    <w:name w:val="caption"/>
    <w:basedOn w:val="Navaden"/>
    <w:next w:val="Navaden"/>
    <w:uiPriority w:val="99"/>
    <w:qFormat/>
    <w:rsid w:val="002D15CE"/>
    <w:pPr>
      <w:widowControl w:val="0"/>
    </w:pPr>
    <w:rPr>
      <w:rFonts w:eastAsia="Times New Roman"/>
      <w:b/>
      <w:bCs/>
      <w:sz w:val="20"/>
      <w:lang w:eastAsia="sl-SI"/>
    </w:rPr>
  </w:style>
  <w:style w:type="paragraph" w:styleId="HTML-oblikovano">
    <w:name w:val="HTML Preformatted"/>
    <w:basedOn w:val="Navaden"/>
    <w:link w:val="HTML-oblikovanoZnak"/>
    <w:uiPriority w:val="99"/>
    <w:rsid w:val="002D1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rsid w:val="002D15CE"/>
    <w:rPr>
      <w:rFonts w:ascii="Courier New" w:eastAsia="Times New Roman" w:hAnsi="Courier New" w:cs="Courier New"/>
      <w:color w:val="000000"/>
      <w:kern w:val="0"/>
      <w:sz w:val="18"/>
      <w:szCs w:val="18"/>
      <w:lang w:val="en-US"/>
      <w14:ligatures w14:val="none"/>
    </w:rPr>
  </w:style>
  <w:style w:type="character" w:styleId="Pripombasklic">
    <w:name w:val="annotation reference"/>
    <w:basedOn w:val="Privzetapisavaodstavka"/>
    <w:uiPriority w:val="99"/>
    <w:rsid w:val="002D15CE"/>
    <w:rPr>
      <w:sz w:val="16"/>
      <w:szCs w:val="16"/>
    </w:rPr>
  </w:style>
  <w:style w:type="paragraph" w:styleId="Pripombabesedilo">
    <w:name w:val="annotation text"/>
    <w:basedOn w:val="Navaden"/>
    <w:link w:val="PripombabesediloZnak"/>
    <w:uiPriority w:val="99"/>
    <w:rsid w:val="002D15CE"/>
    <w:rPr>
      <w:rFonts w:eastAsia="Times New Roman"/>
      <w:sz w:val="20"/>
      <w:lang w:eastAsia="sl-SI"/>
    </w:rPr>
  </w:style>
  <w:style w:type="character" w:customStyle="1" w:styleId="PripombabesediloZnak">
    <w:name w:val="Pripomba – besedilo Znak"/>
    <w:basedOn w:val="Privzetapisavaodstavka"/>
    <w:link w:val="Pripombabesedilo"/>
    <w:uiPriority w:val="99"/>
    <w:rsid w:val="002D15CE"/>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rsid w:val="002D15CE"/>
    <w:rPr>
      <w:b/>
      <w:bCs/>
      <w:lang w:val="en-US" w:eastAsia="en-US"/>
    </w:rPr>
  </w:style>
  <w:style w:type="character" w:customStyle="1" w:styleId="ZadevapripombeZnak">
    <w:name w:val="Zadeva pripombe Znak"/>
    <w:basedOn w:val="PripombabesediloZnak"/>
    <w:link w:val="Zadevapripombe"/>
    <w:uiPriority w:val="99"/>
    <w:rsid w:val="002D15CE"/>
    <w:rPr>
      <w:rFonts w:ascii="Times New Roman" w:eastAsia="Times New Roman" w:hAnsi="Times New Roman" w:cs="Times New Roman"/>
      <w:b/>
      <w:bCs/>
      <w:kern w:val="0"/>
      <w:sz w:val="20"/>
      <w:szCs w:val="20"/>
      <w:lang w:val="en-US" w:eastAsia="sl-SI"/>
      <w14:ligatures w14:val="none"/>
    </w:rPr>
  </w:style>
  <w:style w:type="character" w:styleId="SledenaHiperpovezava">
    <w:name w:val="FollowedHyperlink"/>
    <w:basedOn w:val="Privzetapisavaodstavka"/>
    <w:uiPriority w:val="99"/>
    <w:rsid w:val="002D15CE"/>
    <w:rPr>
      <w:color w:val="800080"/>
      <w:u w:val="single"/>
    </w:rPr>
  </w:style>
  <w:style w:type="paragraph" w:styleId="Telobesedila2">
    <w:name w:val="Body Text 2"/>
    <w:basedOn w:val="Navaden"/>
    <w:link w:val="Telobesedila2Znak"/>
    <w:uiPriority w:val="99"/>
    <w:rsid w:val="002D15CE"/>
    <w:pPr>
      <w:widowControl w:val="0"/>
      <w:tabs>
        <w:tab w:val="left" w:pos="709"/>
      </w:tabs>
      <w:jc w:val="both"/>
    </w:pPr>
    <w:rPr>
      <w:rFonts w:ascii="Arial" w:eastAsia="Times New Roman" w:hAnsi="Arial" w:cs="Arial"/>
      <w:szCs w:val="24"/>
      <w:lang w:val="en-US"/>
    </w:rPr>
  </w:style>
  <w:style w:type="character" w:customStyle="1" w:styleId="Telobesedila2Znak">
    <w:name w:val="Telo besedila 2 Znak"/>
    <w:basedOn w:val="Privzetapisavaodstavka"/>
    <w:link w:val="Telobesedila2"/>
    <w:uiPriority w:val="99"/>
    <w:rsid w:val="002D15CE"/>
    <w:rPr>
      <w:rFonts w:ascii="Arial" w:eastAsia="Times New Roman" w:hAnsi="Arial" w:cs="Arial"/>
      <w:kern w:val="0"/>
      <w:sz w:val="24"/>
      <w:szCs w:val="24"/>
      <w:lang w:val="en-US"/>
      <w14:ligatures w14:val="none"/>
    </w:rPr>
  </w:style>
  <w:style w:type="paragraph" w:styleId="Telobesedila3">
    <w:name w:val="Body Text 3"/>
    <w:basedOn w:val="Navaden"/>
    <w:link w:val="Telobesedila3Znak"/>
    <w:uiPriority w:val="99"/>
    <w:rsid w:val="002D15CE"/>
    <w:pPr>
      <w:widowControl w:val="0"/>
      <w:jc w:val="both"/>
    </w:pPr>
    <w:rPr>
      <w:rFonts w:ascii="Arial" w:eastAsia="Times New Roman" w:hAnsi="Arial" w:cs="Arial"/>
      <w:b/>
      <w:bCs/>
      <w:szCs w:val="24"/>
      <w:lang w:val="en-US"/>
    </w:rPr>
  </w:style>
  <w:style w:type="character" w:customStyle="1" w:styleId="Telobesedila3Znak">
    <w:name w:val="Telo besedila 3 Znak"/>
    <w:basedOn w:val="Privzetapisavaodstavka"/>
    <w:link w:val="Telobesedila3"/>
    <w:uiPriority w:val="99"/>
    <w:rsid w:val="002D15CE"/>
    <w:rPr>
      <w:rFonts w:ascii="Arial" w:eastAsia="Times New Roman" w:hAnsi="Arial" w:cs="Arial"/>
      <w:b/>
      <w:bCs/>
      <w:kern w:val="0"/>
      <w:sz w:val="24"/>
      <w:szCs w:val="24"/>
      <w:lang w:val="en-US"/>
      <w14:ligatures w14:val="none"/>
    </w:rPr>
  </w:style>
  <w:style w:type="paragraph" w:customStyle="1" w:styleId="esegmentt">
    <w:name w:val="esegment_t"/>
    <w:basedOn w:val="Navaden"/>
    <w:uiPriority w:val="99"/>
    <w:rsid w:val="002D15CE"/>
    <w:pPr>
      <w:spacing w:after="140" w:line="360" w:lineRule="atLeast"/>
      <w:jc w:val="center"/>
    </w:pPr>
    <w:rPr>
      <w:rFonts w:eastAsia="Times New Roman"/>
      <w:b/>
      <w:bCs/>
      <w:color w:val="6B7E9D"/>
      <w:sz w:val="31"/>
      <w:szCs w:val="31"/>
      <w:lang w:eastAsia="sl-SI"/>
    </w:rPr>
  </w:style>
  <w:style w:type="paragraph" w:styleId="Brezrazmikov">
    <w:name w:val="No Spacing"/>
    <w:link w:val="BrezrazmikovZnak"/>
    <w:uiPriority w:val="99"/>
    <w:qFormat/>
    <w:rsid w:val="002D15CE"/>
    <w:rPr>
      <w:rFonts w:ascii="Times New Roman" w:eastAsia="Times New Roman" w:hAnsi="Times New Roman" w:cs="Times New Roman"/>
      <w:kern w:val="0"/>
      <w14:ligatures w14:val="none"/>
    </w:rPr>
  </w:style>
  <w:style w:type="paragraph" w:styleId="Naslov">
    <w:name w:val="Title"/>
    <w:basedOn w:val="Navaden"/>
    <w:link w:val="NaslovZnak"/>
    <w:uiPriority w:val="99"/>
    <w:qFormat/>
    <w:rsid w:val="002D15CE"/>
    <w:pPr>
      <w:jc w:val="center"/>
    </w:pPr>
    <w:rPr>
      <w:rFonts w:eastAsia="Times New Roman"/>
      <w:b/>
      <w:bCs/>
      <w:sz w:val="28"/>
      <w:szCs w:val="28"/>
      <w:lang w:val="en-US"/>
    </w:rPr>
  </w:style>
  <w:style w:type="character" w:customStyle="1" w:styleId="NaslovZnak">
    <w:name w:val="Naslov Znak"/>
    <w:basedOn w:val="Privzetapisavaodstavka"/>
    <w:link w:val="Naslov"/>
    <w:uiPriority w:val="99"/>
    <w:rsid w:val="002D15CE"/>
    <w:rPr>
      <w:rFonts w:ascii="Times New Roman" w:eastAsia="Times New Roman" w:hAnsi="Times New Roman" w:cs="Times New Roman"/>
      <w:b/>
      <w:bCs/>
      <w:kern w:val="0"/>
      <w:sz w:val="28"/>
      <w:szCs w:val="28"/>
      <w:lang w:val="en-US"/>
      <w14:ligatures w14:val="none"/>
    </w:rPr>
  </w:style>
  <w:style w:type="paragraph" w:styleId="Zgradbadokumenta">
    <w:name w:val="Document Map"/>
    <w:basedOn w:val="Navaden"/>
    <w:link w:val="ZgradbadokumentaZnak"/>
    <w:uiPriority w:val="99"/>
    <w:rsid w:val="002D15CE"/>
    <w:pPr>
      <w:shd w:val="clear" w:color="auto" w:fill="000080"/>
    </w:pPr>
    <w:rPr>
      <w:rFonts w:ascii="Tahoma" w:eastAsia="Times New Roman" w:hAnsi="Tahoma" w:cs="Tahoma"/>
      <w:szCs w:val="24"/>
      <w:lang w:val="en-US"/>
    </w:rPr>
  </w:style>
  <w:style w:type="character" w:customStyle="1" w:styleId="ZgradbadokumentaZnak">
    <w:name w:val="Zgradba dokumenta Znak"/>
    <w:basedOn w:val="Privzetapisavaodstavka"/>
    <w:link w:val="Zgradbadokumenta"/>
    <w:uiPriority w:val="99"/>
    <w:rsid w:val="002D15CE"/>
    <w:rPr>
      <w:rFonts w:ascii="Tahoma" w:eastAsia="Times New Roman" w:hAnsi="Tahoma" w:cs="Tahoma"/>
      <w:kern w:val="0"/>
      <w:sz w:val="24"/>
      <w:szCs w:val="24"/>
      <w:shd w:val="clear" w:color="auto" w:fill="000080"/>
      <w:lang w:val="en-US"/>
      <w14:ligatures w14:val="none"/>
    </w:rPr>
  </w:style>
  <w:style w:type="paragraph" w:customStyle="1" w:styleId="body">
    <w:name w:val="body"/>
    <w:basedOn w:val="Navaden"/>
    <w:uiPriority w:val="99"/>
    <w:rsid w:val="002D15CE"/>
    <w:pPr>
      <w:jc w:val="both"/>
    </w:pPr>
    <w:rPr>
      <w:rFonts w:ascii="Frutiger" w:eastAsia="Times New Roman" w:hAnsi="Frutiger" w:cs="Frutiger"/>
      <w:sz w:val="22"/>
      <w:szCs w:val="22"/>
    </w:rPr>
  </w:style>
  <w:style w:type="paragraph" w:styleId="Sprotnaopomba-besedilo">
    <w:name w:val="footnote text"/>
    <w:basedOn w:val="Navaden"/>
    <w:link w:val="Sprotnaopomba-besediloZnak"/>
    <w:uiPriority w:val="99"/>
    <w:rsid w:val="002D15CE"/>
    <w:rPr>
      <w:rFonts w:eastAsia="Times New Roman"/>
      <w:sz w:val="20"/>
      <w:lang w:eastAsia="sl-SI"/>
    </w:rPr>
  </w:style>
  <w:style w:type="character" w:customStyle="1" w:styleId="Sprotnaopomba-besediloZnak">
    <w:name w:val="Sprotna opomba - besedilo Znak"/>
    <w:basedOn w:val="Privzetapisavaodstavka"/>
    <w:link w:val="Sprotnaopomba-besedilo"/>
    <w:uiPriority w:val="99"/>
    <w:rsid w:val="002D15CE"/>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2D15CE"/>
    <w:rPr>
      <w:vertAlign w:val="superscript"/>
    </w:rPr>
  </w:style>
  <w:style w:type="paragraph" w:customStyle="1" w:styleId="Telobesedila21">
    <w:name w:val="Telo besedila 21"/>
    <w:basedOn w:val="Navaden"/>
    <w:uiPriority w:val="99"/>
    <w:rsid w:val="002D15CE"/>
    <w:pPr>
      <w:suppressAutoHyphens/>
      <w:spacing w:line="240" w:lineRule="exact"/>
      <w:jc w:val="both"/>
    </w:pPr>
    <w:rPr>
      <w:rFonts w:eastAsia="Times New Roman"/>
      <w:szCs w:val="24"/>
      <w:lang w:eastAsia="ar-SA"/>
    </w:rPr>
  </w:style>
  <w:style w:type="paragraph" w:customStyle="1" w:styleId="Telobesedila31">
    <w:name w:val="Telo besedila 31"/>
    <w:basedOn w:val="Navaden"/>
    <w:uiPriority w:val="99"/>
    <w:rsid w:val="002D15CE"/>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D15CE"/>
    <w:rPr>
      <w:rFonts w:ascii="Arial" w:hAnsi="Arial" w:cs="Arial"/>
      <w:sz w:val="22"/>
      <w:szCs w:val="22"/>
    </w:rPr>
  </w:style>
  <w:style w:type="paragraph" w:customStyle="1" w:styleId="Telobesedila32">
    <w:name w:val="Telo besedila 32"/>
    <w:basedOn w:val="Navaden"/>
    <w:uiPriority w:val="99"/>
    <w:rsid w:val="002D15CE"/>
    <w:pPr>
      <w:jc w:val="both"/>
    </w:pPr>
    <w:rPr>
      <w:rFonts w:ascii="Arial" w:eastAsia="Times New Roman" w:hAnsi="Arial" w:cs="Arial"/>
      <w:sz w:val="22"/>
      <w:szCs w:val="22"/>
      <w:lang w:eastAsia="sl-SI"/>
    </w:rPr>
  </w:style>
  <w:style w:type="paragraph" w:customStyle="1" w:styleId="BESEDILO">
    <w:name w:val="BESEDILO"/>
    <w:uiPriority w:val="99"/>
    <w:rsid w:val="002D15CE"/>
    <w:pPr>
      <w:keepLines/>
      <w:widowControl w:val="0"/>
      <w:tabs>
        <w:tab w:val="left" w:pos="2155"/>
      </w:tabs>
      <w:suppressAutoHyphens/>
      <w:jc w:val="both"/>
    </w:pPr>
    <w:rPr>
      <w:rFonts w:ascii="Arial" w:eastAsia="Times New Roman" w:hAnsi="Arial" w:cs="Arial"/>
      <w:kern w:val="1"/>
      <w:sz w:val="20"/>
      <w:szCs w:val="20"/>
      <w:lang w:eastAsia="ar-SA"/>
      <w14:ligatures w14:val="none"/>
    </w:rPr>
  </w:style>
  <w:style w:type="paragraph" w:customStyle="1" w:styleId="Vsebinatabele">
    <w:name w:val="Vsebina tabele"/>
    <w:basedOn w:val="Navaden"/>
    <w:uiPriority w:val="99"/>
    <w:rsid w:val="002D15CE"/>
    <w:pPr>
      <w:widowControl w:val="0"/>
      <w:suppressLineNumbers/>
      <w:suppressAutoHyphens/>
    </w:pPr>
    <w:rPr>
      <w:rFonts w:eastAsia="Times New Roman"/>
      <w:kern w:val="1"/>
      <w:szCs w:val="24"/>
      <w:lang w:eastAsia="sl-SI"/>
    </w:rPr>
  </w:style>
  <w:style w:type="paragraph" w:customStyle="1" w:styleId="Preformatted">
    <w:name w:val="Preformatted"/>
    <w:basedOn w:val="Navaden"/>
    <w:uiPriority w:val="99"/>
    <w:rsid w:val="002D15CE"/>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lang w:eastAsia="sl-SI"/>
    </w:rPr>
  </w:style>
  <w:style w:type="paragraph" w:styleId="Podnaslov">
    <w:name w:val="Subtitle"/>
    <w:basedOn w:val="Navaden"/>
    <w:next w:val="Navaden"/>
    <w:link w:val="PodnaslovZnak"/>
    <w:uiPriority w:val="99"/>
    <w:qFormat/>
    <w:rsid w:val="002D15CE"/>
    <w:pPr>
      <w:spacing w:after="60"/>
      <w:jc w:val="center"/>
      <w:outlineLvl w:val="1"/>
    </w:pPr>
    <w:rPr>
      <w:rFonts w:ascii="Cambria" w:eastAsia="Times New Roman" w:hAnsi="Cambria" w:cs="Cambria"/>
      <w:szCs w:val="24"/>
      <w:lang w:eastAsia="sl-SI"/>
    </w:rPr>
  </w:style>
  <w:style w:type="character" w:customStyle="1" w:styleId="PodnaslovZnak">
    <w:name w:val="Podnaslov Znak"/>
    <w:basedOn w:val="Privzetapisavaodstavka"/>
    <w:link w:val="Podnaslov"/>
    <w:uiPriority w:val="99"/>
    <w:rsid w:val="002D15CE"/>
    <w:rPr>
      <w:rFonts w:ascii="Cambria" w:eastAsia="Times New Roman" w:hAnsi="Cambria" w:cs="Cambria"/>
      <w:kern w:val="0"/>
      <w:sz w:val="24"/>
      <w:szCs w:val="24"/>
      <w:lang w:eastAsia="sl-SI"/>
      <w14:ligatures w14:val="none"/>
    </w:rPr>
  </w:style>
  <w:style w:type="character" w:customStyle="1" w:styleId="BrezrazmikovZnak">
    <w:name w:val="Brez razmikov Znak"/>
    <w:basedOn w:val="Privzetapisavaodstavka"/>
    <w:link w:val="Brezrazmikov"/>
    <w:uiPriority w:val="99"/>
    <w:locked/>
    <w:rsid w:val="002D15CE"/>
    <w:rPr>
      <w:rFonts w:ascii="Times New Roman" w:eastAsia="Times New Roman" w:hAnsi="Times New Roman" w:cs="Times New Roman"/>
      <w:kern w:val="0"/>
      <w14:ligatures w14:val="none"/>
    </w:rPr>
  </w:style>
  <w:style w:type="paragraph" w:styleId="NaslovTOC">
    <w:name w:val="TOC Heading"/>
    <w:basedOn w:val="Naslov1"/>
    <w:next w:val="Navaden"/>
    <w:uiPriority w:val="39"/>
    <w:qFormat/>
    <w:rsid w:val="002D15CE"/>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39"/>
    <w:qFormat/>
    <w:rsid w:val="002D15CE"/>
    <w:pPr>
      <w:spacing w:after="100" w:line="276" w:lineRule="auto"/>
      <w:ind w:left="220"/>
    </w:pPr>
    <w:rPr>
      <w:rFonts w:ascii="Calibri" w:eastAsia="Times New Roman" w:hAnsi="Calibri" w:cs="Calibri"/>
      <w:sz w:val="22"/>
      <w:szCs w:val="22"/>
    </w:rPr>
  </w:style>
  <w:style w:type="paragraph" w:styleId="Kazalovsebine1">
    <w:name w:val="toc 1"/>
    <w:basedOn w:val="Navaden"/>
    <w:next w:val="Navaden"/>
    <w:autoRedefine/>
    <w:uiPriority w:val="39"/>
    <w:qFormat/>
    <w:rsid w:val="002D15CE"/>
    <w:pPr>
      <w:spacing w:after="100" w:line="276" w:lineRule="auto"/>
    </w:pPr>
    <w:rPr>
      <w:rFonts w:ascii="Calibri" w:eastAsia="Times New Roman" w:hAnsi="Calibri" w:cs="Calibri"/>
      <w:sz w:val="22"/>
      <w:szCs w:val="22"/>
    </w:rPr>
  </w:style>
  <w:style w:type="paragraph" w:styleId="Kazalovsebine3">
    <w:name w:val="toc 3"/>
    <w:basedOn w:val="Navaden"/>
    <w:next w:val="Navaden"/>
    <w:autoRedefine/>
    <w:uiPriority w:val="39"/>
    <w:qFormat/>
    <w:rsid w:val="002D15CE"/>
    <w:pPr>
      <w:spacing w:after="100" w:line="276" w:lineRule="auto"/>
      <w:ind w:left="440"/>
    </w:pPr>
    <w:rPr>
      <w:rFonts w:ascii="Calibri" w:eastAsia="Times New Roman" w:hAnsi="Calibri" w:cs="Calibri"/>
      <w:sz w:val="22"/>
      <w:szCs w:val="22"/>
    </w:rPr>
  </w:style>
  <w:style w:type="paragraph" w:customStyle="1" w:styleId="PGNavaden">
    <w:name w:val="PG Navaden"/>
    <w:basedOn w:val="Navaden"/>
    <w:uiPriority w:val="99"/>
    <w:rsid w:val="002D15CE"/>
    <w:pPr>
      <w:jc w:val="both"/>
    </w:pPr>
    <w:rPr>
      <w:rFonts w:ascii="DINCE-Regular" w:eastAsia="Times New Roman" w:hAnsi="DINCE-Regular" w:cs="DINCE-Regular"/>
      <w:sz w:val="22"/>
      <w:szCs w:val="22"/>
      <w:lang w:eastAsia="sl-SI"/>
    </w:rPr>
  </w:style>
  <w:style w:type="paragraph" w:styleId="Navadensplet">
    <w:name w:val="Normal (Web)"/>
    <w:basedOn w:val="Navaden"/>
    <w:uiPriority w:val="99"/>
    <w:rsid w:val="002D15CE"/>
    <w:pPr>
      <w:spacing w:before="100" w:beforeAutospacing="1" w:after="100" w:afterAutospacing="1"/>
    </w:pPr>
    <w:rPr>
      <w:rFonts w:eastAsia="Times New Roman"/>
      <w:szCs w:val="24"/>
      <w:lang w:eastAsia="sl-SI"/>
    </w:rPr>
  </w:style>
  <w:style w:type="character" w:customStyle="1" w:styleId="FontStyle50">
    <w:name w:val="Font Style50"/>
    <w:uiPriority w:val="99"/>
    <w:rsid w:val="002D15CE"/>
    <w:rPr>
      <w:rFonts w:ascii="Arial" w:hAnsi="Arial" w:cs="Arial"/>
      <w:b/>
      <w:bCs/>
      <w:sz w:val="26"/>
      <w:szCs w:val="26"/>
    </w:rPr>
  </w:style>
  <w:style w:type="character" w:customStyle="1" w:styleId="FontStyle42">
    <w:name w:val="Font Style42"/>
    <w:uiPriority w:val="99"/>
    <w:rsid w:val="002D15CE"/>
    <w:rPr>
      <w:rFonts w:ascii="Arial" w:hAnsi="Arial" w:cs="Arial"/>
      <w:b/>
      <w:bCs/>
      <w:sz w:val="30"/>
      <w:szCs w:val="30"/>
    </w:rPr>
  </w:style>
  <w:style w:type="paragraph" w:customStyle="1" w:styleId="CharChar">
    <w:name w:val="Char Char"/>
    <w:basedOn w:val="Navaden"/>
    <w:uiPriority w:val="99"/>
    <w:rsid w:val="002D15CE"/>
    <w:pPr>
      <w:spacing w:after="160" w:line="240" w:lineRule="exact"/>
    </w:pPr>
    <w:rPr>
      <w:rFonts w:ascii="Tahoma" w:eastAsia="Times New Roman" w:hAnsi="Tahoma" w:cs="Tahoma"/>
      <w:sz w:val="20"/>
      <w:lang w:val="en-US"/>
    </w:rPr>
  </w:style>
  <w:style w:type="character" w:customStyle="1" w:styleId="tekst11">
    <w:name w:val="tekst11"/>
    <w:basedOn w:val="Privzetapisavaodstavka"/>
    <w:rsid w:val="002D15CE"/>
    <w:rPr>
      <w:rFonts w:ascii="Helvetica" w:hAnsi="Helvetica" w:cs="Helvetica"/>
      <w:color w:val="333333"/>
      <w:sz w:val="20"/>
      <w:szCs w:val="20"/>
    </w:rPr>
  </w:style>
  <w:style w:type="paragraph" w:styleId="Revizija">
    <w:name w:val="Revision"/>
    <w:hidden/>
    <w:uiPriority w:val="99"/>
    <w:semiHidden/>
    <w:rsid w:val="002D15CE"/>
    <w:rPr>
      <w:rFonts w:eastAsia="Calibri" w:cs="Trebuchet MS"/>
      <w:kern w:val="0"/>
      <w14:ligatures w14:val="none"/>
    </w:rPr>
  </w:style>
  <w:style w:type="character" w:customStyle="1" w:styleId="st1">
    <w:name w:val="st1"/>
    <w:basedOn w:val="Privzetapisavaodstavka"/>
    <w:rsid w:val="002D15CE"/>
  </w:style>
  <w:style w:type="character" w:styleId="Besedilooznabemesta">
    <w:name w:val="Placeholder Text"/>
    <w:basedOn w:val="Privzetapisavaodstavka"/>
    <w:uiPriority w:val="99"/>
    <w:semiHidden/>
    <w:rsid w:val="002D15CE"/>
    <w:rPr>
      <w:color w:val="808080"/>
    </w:rPr>
  </w:style>
  <w:style w:type="character" w:customStyle="1" w:styleId="Nerazreenaomemba1">
    <w:name w:val="Nerazrešena omemba1"/>
    <w:basedOn w:val="Privzetapisavaodstavka"/>
    <w:uiPriority w:val="99"/>
    <w:semiHidden/>
    <w:unhideWhenUsed/>
    <w:rsid w:val="002D15CE"/>
    <w:rPr>
      <w:color w:val="808080"/>
      <w:shd w:val="clear" w:color="auto" w:fill="E6E6E6"/>
    </w:rPr>
  </w:style>
  <w:style w:type="table" w:customStyle="1" w:styleId="Tabelamrea1">
    <w:name w:val="Tabela – mreža1"/>
    <w:basedOn w:val="Navadnatabela"/>
    <w:next w:val="Tabelamrea"/>
    <w:uiPriority w:val="99"/>
    <w:rsid w:val="002D15CE"/>
    <w:rPr>
      <w:rFonts w:eastAsia="Calibri" w:cs="Trebuchet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
    <w:basedOn w:val="Privzetapisavaodstavka"/>
    <w:link w:val="Odstavekseznama"/>
    <w:uiPriority w:val="34"/>
    <w:rsid w:val="002D15CE"/>
    <w:rPr>
      <w:rFonts w:ascii="Times New Roman" w:eastAsia="Times New Roman" w:hAnsi="Times New Roman" w:cs="Times New Roman"/>
      <w:kern w:val="0"/>
      <w:sz w:val="24"/>
      <w:szCs w:val="24"/>
      <w:lang w:eastAsia="sl-SI"/>
      <w14:ligatures w14:val="none"/>
    </w:rPr>
  </w:style>
  <w:style w:type="paragraph" w:customStyle="1" w:styleId="BodyText21">
    <w:name w:val="Body Text 21"/>
    <w:basedOn w:val="Navaden"/>
    <w:rsid w:val="002D15CE"/>
    <w:pPr>
      <w:jc w:val="both"/>
    </w:pPr>
    <w:rPr>
      <w:rFonts w:eastAsia="Times New Roman"/>
      <w:b/>
      <w:sz w:val="22"/>
      <w:lang w:eastAsia="sl-SI"/>
    </w:rPr>
  </w:style>
  <w:style w:type="paragraph" w:customStyle="1" w:styleId="NCBesedilo">
    <w:name w:val="NC Besedilo"/>
    <w:basedOn w:val="Navaden"/>
    <w:rsid w:val="002D15CE"/>
    <w:rPr>
      <w:rFonts w:ascii="Arial" w:eastAsiaTheme="minorHAnsi" w:hAnsi="Arial" w:cs="Arial"/>
      <w:color w:val="000000"/>
      <w:sz w:val="22"/>
      <w:szCs w:val="22"/>
    </w:rPr>
  </w:style>
  <w:style w:type="paragraph" w:customStyle="1" w:styleId="article-paragraph">
    <w:name w:val="article-paragraph"/>
    <w:basedOn w:val="Navaden"/>
    <w:rsid w:val="002D15CE"/>
    <w:pPr>
      <w:spacing w:before="100" w:beforeAutospacing="1" w:after="100" w:afterAutospacing="1"/>
    </w:pPr>
    <w:rPr>
      <w:rFonts w:eastAsia="Times New Roman"/>
      <w:szCs w:val="24"/>
      <w:lang w:eastAsia="sl-SI"/>
    </w:rPr>
  </w:style>
  <w:style w:type="paragraph" w:customStyle="1" w:styleId="default0">
    <w:name w:val="default0"/>
    <w:basedOn w:val="Navaden"/>
    <w:rsid w:val="002D15CE"/>
    <w:pPr>
      <w:autoSpaceDE w:val="0"/>
      <w:autoSpaceDN w:val="0"/>
    </w:pPr>
    <w:rPr>
      <w:rFonts w:eastAsiaTheme="minorHAnsi"/>
      <w:color w:val="000000"/>
      <w:szCs w:val="24"/>
      <w:lang w:eastAsia="sl-SI"/>
    </w:rPr>
  </w:style>
  <w:style w:type="table" w:customStyle="1" w:styleId="TableNormal1">
    <w:name w:val="Table Normal1"/>
    <w:uiPriority w:val="2"/>
    <w:semiHidden/>
    <w:unhideWhenUsed/>
    <w:qFormat/>
    <w:rsid w:val="002D15CE"/>
    <w:pPr>
      <w:widowControl w:val="0"/>
      <w:autoSpaceDE w:val="0"/>
      <w:autoSpaceDN w:val="0"/>
    </w:pPr>
    <w:rPr>
      <w:rFonts w:asciiTheme="minorHAnsi" w:hAnsiTheme="minorHAnsi"/>
      <w:kern w:val="0"/>
      <w:lang w:val="en-US"/>
      <w14:ligatures w14:val="none"/>
    </w:rPr>
    <w:tblPr>
      <w:tblInd w:w="0" w:type="dxa"/>
      <w:tblCellMar>
        <w:top w:w="0" w:type="dxa"/>
        <w:left w:w="0" w:type="dxa"/>
        <w:bottom w:w="0" w:type="dxa"/>
        <w:right w:w="0" w:type="dxa"/>
      </w:tblCellMar>
    </w:tblPr>
  </w:style>
  <w:style w:type="paragraph" w:customStyle="1" w:styleId="pf0">
    <w:name w:val="pf0"/>
    <w:basedOn w:val="Navaden"/>
    <w:rsid w:val="002D15CE"/>
    <w:pPr>
      <w:spacing w:before="100" w:beforeAutospacing="1" w:after="100" w:afterAutospacing="1"/>
    </w:pPr>
    <w:rPr>
      <w:rFonts w:eastAsia="Times New Roman"/>
      <w:szCs w:val="24"/>
      <w:lang w:eastAsia="sl-SI"/>
    </w:rPr>
  </w:style>
  <w:style w:type="character" w:customStyle="1" w:styleId="cf01">
    <w:name w:val="cf01"/>
    <w:basedOn w:val="Privzetapisavaodstavka"/>
    <w:rsid w:val="002D15C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2943</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Sandi Marzidosek</dc:creator>
  <cp:keywords/>
  <dc:description/>
  <cp:lastModifiedBy>Mirjana Belej Štucin</cp:lastModifiedBy>
  <cp:revision>4</cp:revision>
  <cp:lastPrinted>2023-09-29T13:30:00Z</cp:lastPrinted>
  <dcterms:created xsi:type="dcterms:W3CDTF">2025-04-09T15:38:00Z</dcterms:created>
  <dcterms:modified xsi:type="dcterms:W3CDTF">2025-04-09T15:52:00Z</dcterms:modified>
</cp:coreProperties>
</file>